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МИНИСТЕРСТВО РОССИЙСКОЙ ФЕДЕРАЦИИ ПО ДЕЛАМ ГРАЖДАНСКОЙ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ОБОРОНЫ, ЧРЕЗВЫЧАЙНЫМ СИТУАЦИЯМ И ЛИКВИДАЦИИ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center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ПОСЛЕДСТВИЙ СТИХИЙНЫХ БЕДСТВИЙ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 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ПИСЬМО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от 18 мая 2012 г. N 19-2-4-1940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 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В настоящее время утверждено и вступило в силу постановление Правительства Российской Федерации от 25 апреля 2012 г. N 390 "Правила противопожарного режима в Российской Федерации".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 xml:space="preserve">Учитывая </w:t>
      </w:r>
      <w:proofErr w:type="gramStart"/>
      <w:r>
        <w:rPr>
          <w:rFonts w:ascii="Trebuchet MS" w:hAnsi="Trebuchet MS"/>
          <w:color w:val="1B1F21"/>
          <w:sz w:val="20"/>
          <w:szCs w:val="20"/>
        </w:rPr>
        <w:t>вышеизложенное</w:t>
      </w:r>
      <w:proofErr w:type="gramEnd"/>
      <w:r>
        <w:rPr>
          <w:rFonts w:ascii="Trebuchet MS" w:hAnsi="Trebuchet MS"/>
          <w:color w:val="1B1F21"/>
          <w:sz w:val="20"/>
          <w:szCs w:val="20"/>
        </w:rPr>
        <w:t>, с 15.05.2012 при осуществлении надзорных функций Правилами пожарной безопасности в Российской Федерации (ППБ 01-03) не руководствоваться.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both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 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Заместитель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главного государственного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инспектора Российской Федерации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по пожарному надзору -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директор Департамента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надзорной деятельности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генерал-лейтенант внутренней службы</w:t>
      </w:r>
    </w:p>
    <w:p w:rsidR="008731C4" w:rsidRDefault="008731C4" w:rsidP="008731C4">
      <w:pPr>
        <w:pStyle w:val="a3"/>
        <w:shd w:val="clear" w:color="auto" w:fill="FFFFFF"/>
        <w:spacing w:before="0" w:beforeAutospacing="0" w:after="96" w:afterAutospacing="0" w:line="255" w:lineRule="atLeast"/>
        <w:jc w:val="right"/>
        <w:rPr>
          <w:rFonts w:ascii="Trebuchet MS" w:hAnsi="Trebuchet MS"/>
          <w:color w:val="1B1F21"/>
          <w:sz w:val="20"/>
          <w:szCs w:val="20"/>
        </w:rPr>
      </w:pPr>
      <w:r>
        <w:rPr>
          <w:rFonts w:ascii="Trebuchet MS" w:hAnsi="Trebuchet MS"/>
          <w:color w:val="1B1F21"/>
          <w:sz w:val="20"/>
          <w:szCs w:val="20"/>
        </w:rPr>
        <w:t>Ю.И.ДЕШЕВЫХ</w:t>
      </w:r>
    </w:p>
    <w:p w:rsidR="004C69BA" w:rsidRDefault="004C69BA"/>
    <w:sectPr w:rsidR="004C6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731C4"/>
    <w:rsid w:val="004C69BA"/>
    <w:rsid w:val="008731C4"/>
    <w:rsid w:val="009A15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31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8731C4"/>
  </w:style>
  <w:style w:type="character" w:styleId="a4">
    <w:name w:val="Strong"/>
    <w:basedOn w:val="a0"/>
    <w:uiPriority w:val="22"/>
    <w:qFormat/>
    <w:rsid w:val="008731C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24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>SPecialiST RePack</Company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</dc:creator>
  <cp:lastModifiedBy>Рома</cp:lastModifiedBy>
  <cp:revision>3</cp:revision>
  <dcterms:created xsi:type="dcterms:W3CDTF">2013-01-18T09:25:00Z</dcterms:created>
  <dcterms:modified xsi:type="dcterms:W3CDTF">2013-01-18T09:26:00Z</dcterms:modified>
</cp:coreProperties>
</file>