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81" w:type="dxa"/>
        <w:tblInd w:w="137" w:type="dxa"/>
        <w:tblLook w:val="04A0" w:firstRow="1" w:lastRow="0" w:firstColumn="1" w:lastColumn="0" w:noHBand="0" w:noVBand="1"/>
      </w:tblPr>
      <w:tblGrid>
        <w:gridCol w:w="1276"/>
        <w:gridCol w:w="992"/>
        <w:gridCol w:w="709"/>
        <w:gridCol w:w="2116"/>
        <w:gridCol w:w="1286"/>
        <w:gridCol w:w="3402"/>
      </w:tblGrid>
      <w:tr w:rsidR="004B0D2D" w:rsidRPr="00976CFF" w:rsidTr="00EE4565">
        <w:trPr>
          <w:trHeight w:val="558"/>
        </w:trPr>
        <w:tc>
          <w:tcPr>
            <w:tcW w:w="5093" w:type="dxa"/>
            <w:gridSpan w:val="4"/>
            <w:vAlign w:val="center"/>
          </w:tcPr>
          <w:p w:rsidR="004B0D2D" w:rsidRPr="00976CFF" w:rsidRDefault="004B0D2D" w:rsidP="00EE4565">
            <w:pPr>
              <w:jc w:val="center"/>
              <w:rPr>
                <w:b/>
                <w:bCs/>
              </w:rPr>
            </w:pPr>
            <w:r w:rsidRPr="00976CFF">
              <w:rPr>
                <w:b/>
              </w:rPr>
              <w:t>ЗАЯВКА</w:t>
            </w:r>
            <w:r w:rsidRPr="00976CFF">
              <w:rPr>
                <w:b/>
                <w:bCs/>
              </w:rPr>
              <w:t xml:space="preserve"> №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:rsidR="004B0D2D" w:rsidRPr="00976CFF" w:rsidRDefault="004B0D2D" w:rsidP="00EE4565">
            <w:pPr>
              <w:rPr>
                <w:b/>
                <w:bCs/>
              </w:rPr>
            </w:pPr>
            <w:r w:rsidRPr="00976CFF">
              <w:rPr>
                <w:b/>
                <w:bCs/>
              </w:rPr>
              <w:t>___/З-ТР</w:t>
            </w:r>
            <w:r w:rsidRPr="00976CFF">
              <w:rPr>
                <w:b/>
              </w:rPr>
              <w:t xml:space="preserve"> от __.__.20__ г.</w:t>
            </w:r>
          </w:p>
        </w:tc>
      </w:tr>
      <w:tr w:rsidR="004B0D2D" w:rsidRPr="006F4CB5" w:rsidTr="00EE4565">
        <w:tc>
          <w:tcPr>
            <w:tcW w:w="9781" w:type="dxa"/>
            <w:gridSpan w:val="6"/>
          </w:tcPr>
          <w:p w:rsidR="004B0D2D" w:rsidRPr="006F4CB5" w:rsidRDefault="004B0D2D" w:rsidP="00EE4565">
            <w:pPr>
              <w:jc w:val="center"/>
              <w:rPr>
                <w:b/>
                <w:bCs/>
              </w:rPr>
            </w:pPr>
            <w:r>
              <w:t>н</w:t>
            </w:r>
            <w:r w:rsidRPr="00B75024">
              <w:t>а проведение работ по подтверждению соответствия (сертификации</w:t>
            </w:r>
            <w:r w:rsidRPr="00B75024">
              <w:rPr>
                <w:caps/>
              </w:rPr>
              <w:t>)</w:t>
            </w:r>
            <w:r>
              <w:rPr>
                <w:caps/>
              </w:rPr>
              <w:t xml:space="preserve"> </w:t>
            </w:r>
            <w:r w:rsidRPr="00B75024">
              <w:t>продукции</w:t>
            </w:r>
          </w:p>
        </w:tc>
      </w:tr>
      <w:tr w:rsidR="004B0D2D" w:rsidRPr="006F4CB5" w:rsidTr="00EE4565">
        <w:trPr>
          <w:trHeight w:val="407"/>
        </w:trPr>
        <w:tc>
          <w:tcPr>
            <w:tcW w:w="1276" w:type="dxa"/>
            <w:vAlign w:val="center"/>
          </w:tcPr>
          <w:p w:rsidR="004B0D2D" w:rsidRPr="00E83312" w:rsidRDefault="004B0D2D" w:rsidP="004B0D2D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gridSpan w:val="5"/>
            <w:vAlign w:val="center"/>
          </w:tcPr>
          <w:p w:rsidR="004B0D2D" w:rsidRPr="00BC0D9E" w:rsidRDefault="004B0D2D" w:rsidP="00EE4565">
            <w:pPr>
              <w:tabs>
                <w:tab w:val="left" w:pos="0"/>
              </w:tabs>
              <w:jc w:val="center"/>
            </w:pPr>
          </w:p>
        </w:tc>
      </w:tr>
      <w:tr w:rsidR="004B0D2D" w:rsidRPr="005C60D7" w:rsidTr="00EE4565">
        <w:tc>
          <w:tcPr>
            <w:tcW w:w="9781" w:type="dxa"/>
            <w:gridSpan w:val="6"/>
          </w:tcPr>
          <w:p w:rsidR="004B0D2D" w:rsidRPr="005C60D7" w:rsidRDefault="004B0D2D" w:rsidP="00EE4565">
            <w:pPr>
              <w:tabs>
                <w:tab w:val="left" w:pos="0"/>
              </w:tabs>
              <w:jc w:val="center"/>
            </w:pPr>
            <w:r w:rsidRPr="005C60D7">
              <w:rPr>
                <w:i/>
              </w:rPr>
              <w:t xml:space="preserve">полное наименование </w:t>
            </w:r>
            <w:r>
              <w:rPr>
                <w:i/>
              </w:rPr>
              <w:t>(сокращенное наименование)</w:t>
            </w:r>
            <w:r w:rsidRPr="005C60D7">
              <w:rPr>
                <w:i/>
              </w:rPr>
              <w:t xml:space="preserve"> организации -ЗАЯВИТЕЛЯ</w:t>
            </w:r>
          </w:p>
        </w:tc>
      </w:tr>
      <w:tr w:rsidR="004B0D2D" w:rsidRPr="006F4CB5" w:rsidTr="00EE4565">
        <w:trPr>
          <w:trHeight w:val="417"/>
        </w:trPr>
        <w:tc>
          <w:tcPr>
            <w:tcW w:w="2268" w:type="dxa"/>
            <w:gridSpan w:val="2"/>
            <w:vAlign w:val="center"/>
          </w:tcPr>
          <w:p w:rsidR="004B0D2D" w:rsidRDefault="004B0D2D" w:rsidP="00EE4565">
            <w:pPr>
              <w:tabs>
                <w:tab w:val="left" w:pos="0"/>
              </w:tabs>
              <w:rPr>
                <w:i/>
                <w:vertAlign w:val="superscript"/>
              </w:rPr>
            </w:pPr>
            <w:r>
              <w:t>вид Заявителя</w:t>
            </w:r>
          </w:p>
        </w:tc>
        <w:tc>
          <w:tcPr>
            <w:tcW w:w="7513" w:type="dxa"/>
            <w:gridSpan w:val="4"/>
            <w:vAlign w:val="center"/>
          </w:tcPr>
          <w:p w:rsidR="004B0D2D" w:rsidRPr="006E2431" w:rsidRDefault="004B0D2D" w:rsidP="00EE4565">
            <w:pPr>
              <w:tabs>
                <w:tab w:val="left" w:pos="0"/>
              </w:tabs>
              <w:jc w:val="center"/>
            </w:pPr>
          </w:p>
        </w:tc>
      </w:tr>
      <w:tr w:rsidR="004B0D2D" w:rsidRPr="006F4CB5" w:rsidTr="00EE4565">
        <w:trPr>
          <w:trHeight w:val="213"/>
        </w:trPr>
        <w:tc>
          <w:tcPr>
            <w:tcW w:w="9781" w:type="dxa"/>
            <w:gridSpan w:val="6"/>
            <w:vAlign w:val="center"/>
          </w:tcPr>
          <w:p w:rsidR="004B0D2D" w:rsidRDefault="004B0D2D" w:rsidP="00EE4565">
            <w:pPr>
              <w:pStyle w:val="af7"/>
              <w:spacing w:line="199" w:lineRule="auto"/>
              <w:jc w:val="center"/>
            </w:pPr>
            <w:r w:rsidRPr="001A23C6">
              <w:rPr>
                <w:i/>
                <w:sz w:val="16"/>
                <w:szCs w:val="16"/>
              </w:rPr>
              <w:t xml:space="preserve">Изготовитель, Поставщик, Продавец, </w:t>
            </w:r>
            <w:r w:rsidRPr="001A23C6">
              <w:rPr>
                <w:i/>
                <w:spacing w:val="-6"/>
                <w:sz w:val="16"/>
                <w:szCs w:val="16"/>
              </w:rPr>
              <w:t>Уполномоченное изготовителем лицо</w:t>
            </w:r>
          </w:p>
        </w:tc>
      </w:tr>
      <w:tr w:rsidR="004B0D2D" w:rsidRPr="006F4CB5" w:rsidTr="00EE4565">
        <w:trPr>
          <w:trHeight w:val="474"/>
        </w:trPr>
        <w:tc>
          <w:tcPr>
            <w:tcW w:w="9781" w:type="dxa"/>
            <w:gridSpan w:val="6"/>
            <w:vAlign w:val="center"/>
          </w:tcPr>
          <w:p w:rsidR="004B0D2D" w:rsidRDefault="004B0D2D" w:rsidP="00EE4565">
            <w:r>
              <w:t xml:space="preserve">ОГРН </w:t>
            </w:r>
            <w:r>
              <w:tab/>
            </w:r>
            <w:r>
              <w:tab/>
            </w:r>
            <w:r>
              <w:tab/>
              <w:t xml:space="preserve">, КПП </w:t>
            </w:r>
            <w:r>
              <w:tab/>
            </w:r>
            <w:r>
              <w:tab/>
            </w:r>
            <w:r>
              <w:tab/>
              <w:t>ИНН</w:t>
            </w:r>
            <w:r>
              <w:tab/>
            </w:r>
            <w:r>
              <w:tab/>
            </w:r>
            <w:r>
              <w:tab/>
              <w:t>, ОКПО</w:t>
            </w:r>
            <w:r>
              <w:tab/>
            </w:r>
          </w:p>
          <w:p w:rsidR="004B0D2D" w:rsidRPr="00FD19AB" w:rsidRDefault="004B0D2D" w:rsidP="00FD3897">
            <w:pPr>
              <w:rPr>
                <w:i/>
                <w:vertAlign w:val="superscript"/>
              </w:rPr>
            </w:pPr>
            <w:r w:rsidRPr="004E7FE5">
              <w:rPr>
                <w:color w:val="FF0000"/>
              </w:rPr>
              <w:t>У</w:t>
            </w:r>
            <w:r w:rsidR="00FD3897">
              <w:rPr>
                <w:color w:val="FF0000"/>
              </w:rPr>
              <w:t xml:space="preserve">НП </w:t>
            </w:r>
            <w:r w:rsidRPr="00FD19AB">
              <w:rPr>
                <w:color w:val="FF0000"/>
              </w:rPr>
              <w:t>/</w:t>
            </w:r>
            <w:r w:rsidR="00FD3897">
              <w:rPr>
                <w:color w:val="FF0000"/>
              </w:rPr>
              <w:t xml:space="preserve"> </w:t>
            </w:r>
            <w:r w:rsidRPr="004E7FE5">
              <w:rPr>
                <w:color w:val="FF0000"/>
                <w:lang w:val="en-US"/>
              </w:rPr>
              <w:t>GLN</w:t>
            </w:r>
            <w:r>
              <w:rPr>
                <w:color w:val="FF0000"/>
              </w:rPr>
              <w:t xml:space="preserve"> </w:t>
            </w:r>
            <w:r w:rsidRPr="00052C82">
              <w:rPr>
                <w:vanish/>
                <w:color w:val="FF0000"/>
              </w:rPr>
              <w:t xml:space="preserve">((уникальный номер предприятия / </w:t>
            </w:r>
            <w:r w:rsidRPr="00052C82">
              <w:rPr>
                <w:vanish/>
                <w:color w:val="FF0000"/>
                <w:lang w:val="en-US"/>
              </w:rPr>
              <w:t>Global</w:t>
            </w:r>
            <w:r w:rsidRPr="00052C82">
              <w:rPr>
                <w:vanish/>
                <w:color w:val="FF0000"/>
              </w:rPr>
              <w:t xml:space="preserve"> </w:t>
            </w:r>
            <w:r w:rsidRPr="00052C82">
              <w:rPr>
                <w:vanish/>
                <w:color w:val="FF0000"/>
                <w:lang w:val="en-US"/>
              </w:rPr>
              <w:t>Location</w:t>
            </w:r>
            <w:r w:rsidRPr="00052C82">
              <w:rPr>
                <w:vanish/>
                <w:color w:val="FF0000"/>
              </w:rPr>
              <w:t xml:space="preserve"> </w:t>
            </w:r>
            <w:r w:rsidRPr="00052C82">
              <w:rPr>
                <w:vanish/>
                <w:color w:val="FF0000"/>
                <w:lang w:val="en-US"/>
              </w:rPr>
              <w:t>Number</w:t>
            </w:r>
            <w:r w:rsidRPr="00052C82">
              <w:rPr>
                <w:vanish/>
                <w:color w:val="FF0000"/>
              </w:rPr>
              <w:t xml:space="preserve"> только для иностранных организаций)</w:t>
            </w:r>
          </w:p>
        </w:tc>
      </w:tr>
      <w:tr w:rsidR="004B0D2D" w:rsidRPr="006F4CB5" w:rsidTr="00EE4565">
        <w:trPr>
          <w:trHeight w:val="547"/>
        </w:trPr>
        <w:tc>
          <w:tcPr>
            <w:tcW w:w="9781" w:type="dxa"/>
            <w:gridSpan w:val="6"/>
          </w:tcPr>
          <w:p w:rsidR="004B0D2D" w:rsidRDefault="004B0D2D" w:rsidP="00EE4565">
            <w:r>
              <w:t>Банковские реквизиты:</w:t>
            </w:r>
          </w:p>
        </w:tc>
      </w:tr>
      <w:tr w:rsidR="004B0D2D" w:rsidRPr="006F4CB5" w:rsidTr="00EE4565">
        <w:tc>
          <w:tcPr>
            <w:tcW w:w="9781" w:type="dxa"/>
            <w:gridSpan w:val="6"/>
          </w:tcPr>
          <w:p w:rsidR="004B0D2D" w:rsidRDefault="004B0D2D" w:rsidP="00EE4565">
            <w:r>
              <w:t>Адрес (место нахождения)</w:t>
            </w:r>
            <w:r w:rsidRPr="00C92046">
              <w:t>:</w:t>
            </w:r>
          </w:p>
          <w:p w:rsidR="004B0D2D" w:rsidRDefault="004B0D2D" w:rsidP="00EE4565">
            <w:pPr>
              <w:tabs>
                <w:tab w:val="left" w:pos="3090"/>
                <w:tab w:val="left" w:pos="3119"/>
                <w:tab w:val="left" w:pos="6237"/>
              </w:tabs>
            </w:pPr>
            <w:r w:rsidRPr="00C92046">
              <w:t>Тел.:</w:t>
            </w:r>
            <w:r>
              <w:t xml:space="preserve"> </w:t>
            </w:r>
            <w:r>
              <w:tab/>
              <w:t xml:space="preserve">, </w:t>
            </w:r>
            <w:r w:rsidRPr="00C92046">
              <w:t>Факс:</w:t>
            </w:r>
            <w:r>
              <w:tab/>
              <w:t xml:space="preserve">, </w:t>
            </w:r>
            <w:r w:rsidRPr="00C92046">
              <w:rPr>
                <w:lang w:val="en-US"/>
              </w:rPr>
              <w:t>E</w:t>
            </w:r>
            <w:r w:rsidRPr="00C92046">
              <w:t>-</w:t>
            </w:r>
            <w:r w:rsidRPr="00C92046">
              <w:rPr>
                <w:lang w:val="en-US"/>
              </w:rPr>
              <w:t>mail</w:t>
            </w:r>
            <w:r w:rsidRPr="00C92046">
              <w:t xml:space="preserve">: </w:t>
            </w:r>
          </w:p>
          <w:p w:rsidR="004B0D2D" w:rsidRPr="00BC0D9E" w:rsidRDefault="004B0D2D" w:rsidP="00EE4565">
            <w:pPr>
              <w:tabs>
                <w:tab w:val="left" w:pos="3090"/>
                <w:tab w:val="left" w:pos="3119"/>
                <w:tab w:val="left" w:pos="6237"/>
              </w:tabs>
            </w:pPr>
            <w:r>
              <w:t>САЙТ:</w:t>
            </w:r>
          </w:p>
        </w:tc>
      </w:tr>
      <w:tr w:rsidR="004B0D2D" w:rsidRPr="006F4CB5" w:rsidTr="00EE4565">
        <w:tc>
          <w:tcPr>
            <w:tcW w:w="9781" w:type="dxa"/>
            <w:gridSpan w:val="6"/>
          </w:tcPr>
          <w:p w:rsidR="004B0D2D" w:rsidRDefault="004B0D2D" w:rsidP="00EE4565">
            <w:r>
              <w:rPr>
                <w:noProof/>
              </w:rPr>
              <w:t>Адрес производства</w:t>
            </w:r>
            <w:r w:rsidRPr="004E79FD">
              <w:rPr>
                <w:noProof/>
              </w:rPr>
              <w:t>:</w:t>
            </w:r>
          </w:p>
          <w:p w:rsidR="004B0D2D" w:rsidRPr="006A72DF" w:rsidRDefault="004B0D2D" w:rsidP="00EE4565">
            <w:pPr>
              <w:tabs>
                <w:tab w:val="left" w:pos="3090"/>
                <w:tab w:val="left" w:pos="3119"/>
                <w:tab w:val="left" w:pos="6237"/>
              </w:tabs>
            </w:pPr>
            <w:r w:rsidRPr="00C92046">
              <w:t>Тел.:</w:t>
            </w:r>
            <w:r>
              <w:t xml:space="preserve"> </w:t>
            </w:r>
            <w:r>
              <w:tab/>
              <w:t xml:space="preserve">, </w:t>
            </w:r>
            <w:r w:rsidRPr="00C92046">
              <w:t>Факс:</w:t>
            </w:r>
            <w:r>
              <w:tab/>
              <w:t xml:space="preserve">, </w:t>
            </w:r>
            <w:r w:rsidRPr="00C92046">
              <w:rPr>
                <w:lang w:val="en-US"/>
              </w:rPr>
              <w:t>E</w:t>
            </w:r>
            <w:r w:rsidRPr="00C92046">
              <w:t>-</w:t>
            </w:r>
            <w:r w:rsidRPr="00C92046">
              <w:rPr>
                <w:lang w:val="en-US"/>
              </w:rPr>
              <w:t>mail</w:t>
            </w:r>
            <w:r w:rsidRPr="00C92046">
              <w:t xml:space="preserve">: </w:t>
            </w:r>
          </w:p>
        </w:tc>
      </w:tr>
      <w:tr w:rsidR="004B0D2D" w:rsidRPr="006F4CB5" w:rsidTr="00EE4565">
        <w:trPr>
          <w:trHeight w:val="429"/>
        </w:trPr>
        <w:tc>
          <w:tcPr>
            <w:tcW w:w="1276" w:type="dxa"/>
            <w:vAlign w:val="center"/>
          </w:tcPr>
          <w:p w:rsidR="004B0D2D" w:rsidRDefault="004B0D2D" w:rsidP="00EE4565">
            <w:pPr>
              <w:rPr>
                <w:noProof/>
              </w:rPr>
            </w:pPr>
            <w:r w:rsidRPr="00B508EE">
              <w:t>лице</w:t>
            </w:r>
          </w:p>
        </w:tc>
        <w:tc>
          <w:tcPr>
            <w:tcW w:w="8505" w:type="dxa"/>
            <w:gridSpan w:val="5"/>
            <w:vAlign w:val="center"/>
          </w:tcPr>
          <w:p w:rsidR="004B0D2D" w:rsidRDefault="004B0D2D" w:rsidP="00EE4565">
            <w:pPr>
              <w:jc w:val="center"/>
              <w:rPr>
                <w:noProof/>
              </w:rPr>
            </w:pPr>
          </w:p>
        </w:tc>
      </w:tr>
      <w:tr w:rsidR="004B0D2D" w:rsidRPr="006F4CB5" w:rsidTr="00EE4565">
        <w:tc>
          <w:tcPr>
            <w:tcW w:w="9781" w:type="dxa"/>
            <w:gridSpan w:val="6"/>
          </w:tcPr>
          <w:p w:rsidR="004B0D2D" w:rsidRDefault="004B0D2D" w:rsidP="00EE4565">
            <w:pPr>
              <w:jc w:val="center"/>
              <w:rPr>
                <w:noProof/>
              </w:rPr>
            </w:pPr>
            <w:r w:rsidRPr="0080385D">
              <w:rPr>
                <w:i/>
                <w:vertAlign w:val="superscript"/>
              </w:rPr>
              <w:t>должность, фамилия, имя, отчество руководителя</w:t>
            </w:r>
          </w:p>
        </w:tc>
      </w:tr>
      <w:tr w:rsidR="004B0D2D" w:rsidRPr="006F4CB5" w:rsidTr="00EE4565">
        <w:trPr>
          <w:trHeight w:val="411"/>
        </w:trPr>
        <w:tc>
          <w:tcPr>
            <w:tcW w:w="2977" w:type="dxa"/>
            <w:gridSpan w:val="3"/>
            <w:vAlign w:val="center"/>
          </w:tcPr>
          <w:p w:rsidR="004B0D2D" w:rsidRPr="00B508EE" w:rsidRDefault="004B0D2D" w:rsidP="00EE4565">
            <w:pPr>
              <w:ind w:left="-112" w:right="-108"/>
            </w:pPr>
            <w:r w:rsidRPr="00957A3D">
              <w:t>действующего на</w:t>
            </w:r>
            <w:r>
              <w:t xml:space="preserve"> </w:t>
            </w:r>
            <w:r w:rsidRPr="00957A3D">
              <w:t>основании</w:t>
            </w:r>
          </w:p>
        </w:tc>
        <w:tc>
          <w:tcPr>
            <w:tcW w:w="6804" w:type="dxa"/>
            <w:gridSpan w:val="3"/>
            <w:vAlign w:val="center"/>
          </w:tcPr>
          <w:p w:rsidR="004B0D2D" w:rsidRDefault="004B0D2D" w:rsidP="00EE4565">
            <w:pPr>
              <w:jc w:val="center"/>
              <w:rPr>
                <w:noProof/>
              </w:rPr>
            </w:pPr>
          </w:p>
        </w:tc>
      </w:tr>
      <w:tr w:rsidR="004B0D2D" w:rsidRPr="006F4CB5" w:rsidTr="00EE4565">
        <w:tc>
          <w:tcPr>
            <w:tcW w:w="9781" w:type="dxa"/>
            <w:gridSpan w:val="6"/>
          </w:tcPr>
          <w:p w:rsidR="004B0D2D" w:rsidRPr="008D34A1" w:rsidRDefault="004B0D2D" w:rsidP="00EE4565">
            <w:pPr>
              <w:jc w:val="center"/>
              <w:rPr>
                <w:i/>
                <w:vertAlign w:val="superscript"/>
              </w:rPr>
            </w:pPr>
            <w:r w:rsidRPr="008002DB">
              <w:rPr>
                <w:i/>
                <w:vertAlign w:val="superscript"/>
              </w:rPr>
              <w:t>наименование документа (Устав, Положение и т.п.)</w:t>
            </w:r>
          </w:p>
        </w:tc>
      </w:tr>
      <w:tr w:rsidR="004B0D2D" w:rsidRPr="006F4CB5" w:rsidTr="00EE4565">
        <w:trPr>
          <w:trHeight w:val="479"/>
        </w:trPr>
        <w:tc>
          <w:tcPr>
            <w:tcW w:w="2977" w:type="dxa"/>
            <w:gridSpan w:val="3"/>
            <w:vAlign w:val="center"/>
          </w:tcPr>
          <w:p w:rsidR="004B0D2D" w:rsidRPr="00957A3D" w:rsidRDefault="004B0D2D" w:rsidP="00EE4565">
            <w:pPr>
              <w:tabs>
                <w:tab w:val="left" w:pos="3402"/>
                <w:tab w:val="left" w:pos="6804"/>
                <w:tab w:val="left" w:pos="9923"/>
              </w:tabs>
            </w:pPr>
            <w:r w:rsidRPr="000576B0">
              <w:t>просит провести</w:t>
            </w:r>
          </w:p>
        </w:tc>
        <w:tc>
          <w:tcPr>
            <w:tcW w:w="3402" w:type="dxa"/>
            <w:gridSpan w:val="2"/>
            <w:vAlign w:val="center"/>
          </w:tcPr>
          <w:p w:rsidR="004B0D2D" w:rsidRPr="00F20718" w:rsidRDefault="004B0D2D" w:rsidP="00EE4565">
            <w:pPr>
              <w:jc w:val="center"/>
              <w:rPr>
                <w:b/>
                <w:noProof/>
              </w:rPr>
            </w:pPr>
            <w:r w:rsidRPr="00F20718">
              <w:rPr>
                <w:b/>
                <w:u w:val="single"/>
              </w:rPr>
              <w:t>обязательную</w:t>
            </w:r>
          </w:p>
        </w:tc>
        <w:tc>
          <w:tcPr>
            <w:tcW w:w="3402" w:type="dxa"/>
            <w:vAlign w:val="center"/>
          </w:tcPr>
          <w:p w:rsidR="004B0D2D" w:rsidRDefault="004B0D2D" w:rsidP="00EE4565">
            <w:pPr>
              <w:jc w:val="center"/>
              <w:rPr>
                <w:noProof/>
              </w:rPr>
            </w:pPr>
            <w:r w:rsidRPr="000576B0">
              <w:t>сертификацию</w:t>
            </w:r>
            <w:r>
              <w:t xml:space="preserve"> продукции:</w:t>
            </w:r>
          </w:p>
        </w:tc>
      </w:tr>
      <w:tr w:rsidR="004B0D2D" w:rsidRPr="006F4CB5" w:rsidTr="00EE4565">
        <w:tc>
          <w:tcPr>
            <w:tcW w:w="9781" w:type="dxa"/>
            <w:gridSpan w:val="6"/>
          </w:tcPr>
          <w:p w:rsidR="004B0D2D" w:rsidRPr="000576B0" w:rsidRDefault="004B0D2D" w:rsidP="00EE4565">
            <w:pPr>
              <w:jc w:val="center"/>
            </w:pPr>
            <w:r w:rsidRPr="001A23C6">
              <w:rPr>
                <w:i/>
                <w:sz w:val="16"/>
                <w:szCs w:val="16"/>
              </w:rPr>
              <w:t>обязательную (добровольную)</w:t>
            </w:r>
          </w:p>
        </w:tc>
      </w:tr>
      <w:tr w:rsidR="004B0D2D" w:rsidRPr="00FD19AB" w:rsidTr="00EE4565">
        <w:trPr>
          <w:hidden/>
        </w:trPr>
        <w:tc>
          <w:tcPr>
            <w:tcW w:w="9781" w:type="dxa"/>
            <w:gridSpan w:val="6"/>
          </w:tcPr>
          <w:p w:rsidR="004B0D2D" w:rsidRPr="00052C82" w:rsidRDefault="004B0D2D" w:rsidP="00EE4565">
            <w:pPr>
              <w:pStyle w:val="12"/>
              <w:spacing w:line="240" w:lineRule="atLeast"/>
              <w:ind w:right="-1" w:firstLine="0"/>
              <w:rPr>
                <w:vanish/>
                <w:sz w:val="24"/>
              </w:rPr>
            </w:pPr>
            <w:r w:rsidRPr="00052C82">
              <w:rPr>
                <w:vanish/>
                <w:sz w:val="24"/>
              </w:rPr>
              <w:t>Наименование продукции</w:t>
            </w:r>
          </w:p>
          <w:p w:rsidR="004B0D2D" w:rsidRPr="00FD19AB" w:rsidRDefault="004B0D2D" w:rsidP="00EE4565">
            <w:pPr>
              <w:pStyle w:val="12"/>
              <w:spacing w:line="240" w:lineRule="atLeast"/>
              <w:ind w:right="-1" w:firstLine="0"/>
              <w:jc w:val="left"/>
              <w:rPr>
                <w:bCs/>
                <w:sz w:val="24"/>
              </w:rPr>
            </w:pPr>
            <w:r w:rsidRPr="00FD19AB">
              <w:rPr>
                <w:sz w:val="24"/>
              </w:rPr>
              <w:t>Код ОКПД2</w:t>
            </w:r>
            <w:r w:rsidRPr="00FD19AB">
              <w:rPr>
                <w:sz w:val="24"/>
              </w:rPr>
              <w:tab/>
            </w:r>
            <w:r w:rsidRPr="00FD19AB">
              <w:rPr>
                <w:sz w:val="24"/>
              </w:rPr>
              <w:tab/>
              <w:t>Код ТН ВЭД</w:t>
            </w:r>
            <w:r w:rsidRPr="00FD19AB">
              <w:rPr>
                <w:sz w:val="24"/>
              </w:rPr>
              <w:tab/>
            </w:r>
          </w:p>
          <w:p w:rsidR="004B0D2D" w:rsidRDefault="009B13C0" w:rsidP="00EE4565">
            <w:r w:rsidRPr="00183E3D">
              <w:rPr>
                <w:color w:val="FF0000"/>
              </w:rPr>
              <w:t xml:space="preserve">Международный код </w:t>
            </w:r>
            <w:r w:rsidRPr="00183E3D">
              <w:rPr>
                <w:color w:val="FF0000"/>
                <w:lang w:val="en-US"/>
              </w:rPr>
              <w:t>GTIN</w:t>
            </w:r>
            <w:r>
              <w:rPr>
                <w:color w:val="FF0000"/>
              </w:rPr>
              <w:t xml:space="preserve"> </w:t>
            </w:r>
            <w:r w:rsidRPr="00052C82">
              <w:rPr>
                <w:vanish/>
                <w:color w:val="FF0000"/>
              </w:rPr>
              <w:t>(</w:t>
            </w:r>
            <w:r w:rsidRPr="00052C82">
              <w:rPr>
                <w:vanish/>
                <w:color w:val="FF0000"/>
                <w:lang w:val="en-US"/>
              </w:rPr>
              <w:t>Global</w:t>
            </w:r>
            <w:r w:rsidRPr="00052C82">
              <w:rPr>
                <w:vanish/>
                <w:color w:val="FF0000"/>
              </w:rPr>
              <w:t xml:space="preserve"> </w:t>
            </w:r>
            <w:r w:rsidRPr="00052C82">
              <w:rPr>
                <w:vanish/>
                <w:color w:val="FF0000"/>
                <w:lang w:val="en-US"/>
              </w:rPr>
              <w:t>Trade</w:t>
            </w:r>
            <w:r w:rsidRPr="00052C82">
              <w:rPr>
                <w:vanish/>
                <w:color w:val="FF0000"/>
              </w:rPr>
              <w:t xml:space="preserve"> </w:t>
            </w:r>
            <w:r w:rsidRPr="00052C82">
              <w:rPr>
                <w:vanish/>
                <w:color w:val="FF0000"/>
                <w:lang w:val="en-US"/>
              </w:rPr>
              <w:t>Item</w:t>
            </w:r>
            <w:r w:rsidRPr="00052C82">
              <w:rPr>
                <w:vanish/>
                <w:color w:val="FF0000"/>
              </w:rPr>
              <w:t xml:space="preserve"> </w:t>
            </w:r>
            <w:r w:rsidRPr="00052C82">
              <w:rPr>
                <w:vanish/>
                <w:color w:val="FF0000"/>
                <w:lang w:val="en-US"/>
              </w:rPr>
              <w:t>Number</w:t>
            </w:r>
            <w:r w:rsidRPr="00052C82">
              <w:rPr>
                <w:vanish/>
                <w:color w:val="FF0000"/>
              </w:rPr>
              <w:t>) (для импортной продукции)</w:t>
            </w:r>
          </w:p>
          <w:p w:rsidR="004B0D2D" w:rsidRPr="00FD19AB" w:rsidRDefault="004B0D2D" w:rsidP="00EE4565">
            <w:pPr>
              <w:rPr>
                <w:noProof/>
              </w:rPr>
            </w:pPr>
            <w:r w:rsidRPr="00FD19AB">
              <w:t>Серийный выпуск/партия</w:t>
            </w:r>
            <w:r>
              <w:t xml:space="preserve"> </w:t>
            </w:r>
            <w:r w:rsidRPr="00052C82">
              <w:rPr>
                <w:vanish/>
                <w:color w:val="FF0000"/>
              </w:rPr>
              <w:t>(выбрать вид сертификации)</w:t>
            </w:r>
          </w:p>
        </w:tc>
      </w:tr>
      <w:tr w:rsidR="004B0D2D" w:rsidRPr="006F4CB5" w:rsidTr="00EE4565">
        <w:trPr>
          <w:trHeight w:val="297"/>
        </w:trPr>
        <w:tc>
          <w:tcPr>
            <w:tcW w:w="9781" w:type="dxa"/>
            <w:gridSpan w:val="6"/>
          </w:tcPr>
          <w:p w:rsidR="004B0D2D" w:rsidRPr="000576B0" w:rsidRDefault="004B0D2D" w:rsidP="00EE4565">
            <w:pPr>
              <w:tabs>
                <w:tab w:val="left" w:pos="9072"/>
              </w:tabs>
              <w:jc w:val="center"/>
              <w:rPr>
                <w:i/>
                <w:vertAlign w:val="superscript"/>
              </w:rPr>
            </w:pPr>
            <w:r w:rsidRPr="000576B0">
              <w:rPr>
                <w:i/>
                <w:vertAlign w:val="superscript"/>
              </w:rPr>
              <w:t>наименование вида продукции, код ОКП</w:t>
            </w:r>
            <w:r>
              <w:rPr>
                <w:i/>
                <w:vertAlign w:val="superscript"/>
              </w:rPr>
              <w:t>Д2</w:t>
            </w:r>
            <w:r w:rsidRPr="000576B0">
              <w:rPr>
                <w:i/>
                <w:vertAlign w:val="superscript"/>
              </w:rPr>
              <w:t xml:space="preserve"> и (или) ТН ВЭД серийный выпуск или партия определенного размера</w:t>
            </w:r>
          </w:p>
          <w:p w:rsidR="004B0D2D" w:rsidRDefault="004B0D2D" w:rsidP="00EE4565">
            <w:pPr>
              <w:jc w:val="center"/>
              <w:rPr>
                <w:noProof/>
              </w:rPr>
            </w:pPr>
            <w:r w:rsidRPr="000576B0">
              <w:rPr>
                <w:i/>
                <w:noProof/>
                <w:vertAlign w:val="superscript"/>
              </w:rPr>
              <w:t>наименование и обозначение технической документации изготовителя (стандарт, ТУ, ГОСТ, КД, образец-эталон)</w:t>
            </w:r>
          </w:p>
        </w:tc>
      </w:tr>
      <w:tr w:rsidR="004B0D2D" w:rsidRPr="00DC0F98" w:rsidTr="00EE4565">
        <w:trPr>
          <w:trHeight w:val="60"/>
        </w:trPr>
        <w:tc>
          <w:tcPr>
            <w:tcW w:w="9781" w:type="dxa"/>
            <w:gridSpan w:val="6"/>
            <w:vAlign w:val="center"/>
          </w:tcPr>
          <w:p w:rsidR="004B0D2D" w:rsidRPr="00DC0F98" w:rsidRDefault="004B0D2D" w:rsidP="00EE4565">
            <w:pPr>
              <w:tabs>
                <w:tab w:val="left" w:pos="9072"/>
              </w:tabs>
              <w:jc w:val="center"/>
              <w:rPr>
                <w:i/>
                <w:vertAlign w:val="superscript"/>
              </w:rPr>
            </w:pPr>
            <w:r w:rsidRPr="00DC0F98">
              <w:rPr>
                <w:i/>
                <w:vertAlign w:val="superscript"/>
              </w:rPr>
              <w:t>указать область применения продукции(</w:t>
            </w:r>
            <w:r w:rsidRPr="00DC0F98">
              <w:rPr>
                <w:i/>
                <w:spacing w:val="-6"/>
                <w:vertAlign w:val="superscript"/>
              </w:rPr>
              <w:t>назначение</w:t>
            </w:r>
            <w:r w:rsidRPr="00DC0F98">
              <w:rPr>
                <w:i/>
                <w:vertAlign w:val="superscript"/>
              </w:rPr>
              <w:t>)</w:t>
            </w:r>
          </w:p>
        </w:tc>
      </w:tr>
      <w:tr w:rsidR="004B0D2D" w:rsidRPr="006F4CB5" w:rsidTr="00EE4565">
        <w:trPr>
          <w:trHeight w:val="373"/>
        </w:trPr>
        <w:tc>
          <w:tcPr>
            <w:tcW w:w="9781" w:type="dxa"/>
            <w:gridSpan w:val="6"/>
          </w:tcPr>
          <w:p w:rsidR="004B0D2D" w:rsidRPr="000576B0" w:rsidRDefault="004B0D2D" w:rsidP="00EE4565">
            <w:pPr>
              <w:tabs>
                <w:tab w:val="left" w:pos="9072"/>
              </w:tabs>
              <w:jc w:val="both"/>
              <w:rPr>
                <w:i/>
                <w:vertAlign w:val="superscript"/>
              </w:rPr>
            </w:pPr>
            <w:r w:rsidRPr="009D3151">
              <w:t>на соответствие требованиям пожарной безопасности, установленным:</w:t>
            </w:r>
          </w:p>
        </w:tc>
      </w:tr>
      <w:tr w:rsidR="004B0D2D" w:rsidRPr="00772D52" w:rsidTr="00EE4565">
        <w:trPr>
          <w:hidden/>
        </w:trPr>
        <w:tc>
          <w:tcPr>
            <w:tcW w:w="9781" w:type="dxa"/>
            <w:gridSpan w:val="6"/>
          </w:tcPr>
          <w:p w:rsidR="004B0D2D" w:rsidRPr="00052C82" w:rsidRDefault="004B0D2D" w:rsidP="00EE4565">
            <w:pPr>
              <w:tabs>
                <w:tab w:val="left" w:pos="4253"/>
                <w:tab w:val="left" w:pos="9781"/>
              </w:tabs>
              <w:ind w:right="-1"/>
              <w:jc w:val="both"/>
              <w:rPr>
                <w:vanish/>
                <w:color w:val="FF0000"/>
              </w:rPr>
            </w:pPr>
            <w:r w:rsidRPr="00052C82">
              <w:rPr>
                <w:vanish/>
                <w:color w:val="FF0000"/>
              </w:rPr>
              <w:t>ВЫБРАТЬ НУЖНЫЙ РЕГЛАМЕНТ</w:t>
            </w:r>
          </w:p>
          <w:p w:rsidR="004B0D2D" w:rsidRPr="00772D52" w:rsidRDefault="004B0D2D" w:rsidP="00EE4565">
            <w:pPr>
              <w:tabs>
                <w:tab w:val="left" w:pos="4253"/>
                <w:tab w:val="left" w:pos="9781"/>
              </w:tabs>
              <w:ind w:right="-1"/>
              <w:jc w:val="both"/>
            </w:pPr>
            <w:r w:rsidRPr="00772D52">
              <w:t>Техническ</w:t>
            </w:r>
            <w:r>
              <w:t>им</w:t>
            </w:r>
            <w:r w:rsidRPr="00772D52">
              <w:t xml:space="preserve"> регламент</w:t>
            </w:r>
            <w:r>
              <w:t>ом</w:t>
            </w:r>
            <w:r w:rsidRPr="00772D52">
              <w:t xml:space="preserve"> о требованиях пожарной безопасности</w:t>
            </w:r>
            <w:r w:rsidRPr="00772D52">
              <w:rPr>
                <w:rFonts w:cs="Arial"/>
              </w:rPr>
              <w:t xml:space="preserve"> (Федеральный Закон от 22 июля 2008 N 123-ФЗ):</w:t>
            </w:r>
          </w:p>
          <w:p w:rsidR="004B0D2D" w:rsidRPr="00052C82" w:rsidRDefault="004B0D2D" w:rsidP="00EE4565">
            <w:pPr>
              <w:tabs>
                <w:tab w:val="left" w:pos="4253"/>
                <w:tab w:val="left" w:pos="9781"/>
              </w:tabs>
              <w:ind w:right="-1"/>
              <w:jc w:val="both"/>
              <w:rPr>
                <w:vanish/>
                <w:color w:val="FF0000"/>
              </w:rPr>
            </w:pPr>
            <w:r w:rsidRPr="00052C82">
              <w:rPr>
                <w:vanish/>
                <w:color w:val="FF0000"/>
              </w:rPr>
              <w:t>или</w:t>
            </w:r>
          </w:p>
          <w:p w:rsidR="004B0D2D" w:rsidRPr="00772D52" w:rsidRDefault="004B0D2D" w:rsidP="00EE4565">
            <w:pPr>
              <w:tabs>
                <w:tab w:val="left" w:pos="9072"/>
              </w:tabs>
              <w:jc w:val="both"/>
              <w:rPr>
                <w:color w:val="FF0000"/>
              </w:rPr>
            </w:pPr>
            <w:r w:rsidRPr="00772D52">
              <w:t>Техническ</w:t>
            </w:r>
            <w:r>
              <w:t>им</w:t>
            </w:r>
            <w:r w:rsidRPr="00772D52">
              <w:t xml:space="preserve"> регламент</w:t>
            </w:r>
            <w:r>
              <w:t>ом</w:t>
            </w:r>
            <w:r w:rsidRPr="00772D52">
              <w:t xml:space="preserve"> Евразийского экономического союза «О требованиях к средствам обеспечения пожарной безопасности и пожаротушения» (ТР ЕАЭС 043/2017)</w:t>
            </w:r>
          </w:p>
        </w:tc>
      </w:tr>
      <w:tr w:rsidR="004B0D2D" w:rsidRPr="00824FD9" w:rsidTr="00EE4565">
        <w:trPr>
          <w:trHeight w:val="467"/>
          <w:hidden/>
        </w:trPr>
        <w:tc>
          <w:tcPr>
            <w:tcW w:w="9781" w:type="dxa"/>
            <w:gridSpan w:val="6"/>
            <w:vAlign w:val="center"/>
          </w:tcPr>
          <w:p w:rsidR="004B0D2D" w:rsidRPr="00052C82" w:rsidRDefault="004B0D2D" w:rsidP="00EE4565">
            <w:pPr>
              <w:tabs>
                <w:tab w:val="left" w:pos="4253"/>
                <w:tab w:val="left" w:pos="9781"/>
              </w:tabs>
              <w:ind w:right="-1"/>
              <w:rPr>
                <w:vanish/>
                <w:color w:val="FF0000"/>
                <w:sz w:val="22"/>
                <w:szCs w:val="22"/>
              </w:rPr>
            </w:pPr>
            <w:r w:rsidRPr="00052C82">
              <w:rPr>
                <w:rFonts w:cs="Arial"/>
                <w:vanish/>
                <w:color w:val="FF0000"/>
              </w:rPr>
              <w:t>Указать пожарные характеристики и/или методы испытаний</w:t>
            </w:r>
          </w:p>
        </w:tc>
      </w:tr>
      <w:tr w:rsidR="004B0D2D" w:rsidRPr="00824FD9" w:rsidTr="00EE4565">
        <w:tc>
          <w:tcPr>
            <w:tcW w:w="9781" w:type="dxa"/>
            <w:gridSpan w:val="6"/>
          </w:tcPr>
          <w:p w:rsidR="004B0D2D" w:rsidRPr="00F16A1B" w:rsidRDefault="004B0D2D" w:rsidP="00EE4565">
            <w:pPr>
              <w:tabs>
                <w:tab w:val="left" w:pos="4253"/>
                <w:tab w:val="left" w:pos="9781"/>
              </w:tabs>
              <w:ind w:right="-1"/>
              <w:jc w:val="center"/>
              <w:rPr>
                <w:rFonts w:cs="Arial"/>
                <w:color w:val="FF0000"/>
              </w:rPr>
            </w:pPr>
            <w:r w:rsidRPr="0080385D">
              <w:rPr>
                <w:i/>
                <w:vertAlign w:val="superscript"/>
              </w:rPr>
              <w:t>наименование и</w:t>
            </w:r>
            <w:r>
              <w:rPr>
                <w:i/>
                <w:vertAlign w:val="superscript"/>
              </w:rPr>
              <w:t>/или</w:t>
            </w:r>
            <w:r w:rsidRPr="0080385D">
              <w:rPr>
                <w:i/>
                <w:vertAlign w:val="superscript"/>
              </w:rPr>
              <w:t xml:space="preserve"> обозначение нормативных документов</w:t>
            </w:r>
          </w:p>
        </w:tc>
      </w:tr>
      <w:tr w:rsidR="004B0D2D" w:rsidRPr="006F4CB5" w:rsidTr="00EE4565">
        <w:trPr>
          <w:trHeight w:val="421"/>
        </w:trPr>
        <w:tc>
          <w:tcPr>
            <w:tcW w:w="1276" w:type="dxa"/>
            <w:vAlign w:val="center"/>
          </w:tcPr>
          <w:p w:rsidR="004B0D2D" w:rsidRPr="009D3151" w:rsidRDefault="004B0D2D" w:rsidP="00EE4565">
            <w:pPr>
              <w:tabs>
                <w:tab w:val="left" w:pos="9072"/>
              </w:tabs>
              <w:jc w:val="center"/>
            </w:pPr>
            <w:r>
              <w:t>по схеме</w:t>
            </w:r>
          </w:p>
        </w:tc>
        <w:tc>
          <w:tcPr>
            <w:tcW w:w="8505" w:type="dxa"/>
            <w:gridSpan w:val="5"/>
            <w:vAlign w:val="center"/>
          </w:tcPr>
          <w:p w:rsidR="004B0D2D" w:rsidRPr="00052C82" w:rsidRDefault="004B0D2D" w:rsidP="00EE4565">
            <w:pPr>
              <w:tabs>
                <w:tab w:val="left" w:pos="9072"/>
              </w:tabs>
              <w:jc w:val="center"/>
              <w:rPr>
                <w:vanish/>
              </w:rPr>
            </w:pPr>
            <w:r w:rsidRPr="00052C82">
              <w:rPr>
                <w:vanish/>
                <w:color w:val="FF0000"/>
              </w:rPr>
              <w:t>Указать схему сертификации в соответствии с техническим регламентом</w:t>
            </w:r>
          </w:p>
        </w:tc>
      </w:tr>
      <w:tr w:rsidR="004B0D2D" w:rsidRPr="006F4CB5" w:rsidTr="00EE4565">
        <w:tc>
          <w:tcPr>
            <w:tcW w:w="9781" w:type="dxa"/>
            <w:gridSpan w:val="6"/>
          </w:tcPr>
          <w:p w:rsidR="004B0D2D" w:rsidRPr="009D3151" w:rsidRDefault="004B0D2D" w:rsidP="00EE4565">
            <w:pPr>
              <w:tabs>
                <w:tab w:val="left" w:pos="9072"/>
              </w:tabs>
              <w:jc w:val="center"/>
            </w:pPr>
            <w:r w:rsidRPr="0080385D">
              <w:rPr>
                <w:i/>
                <w:vertAlign w:val="superscript"/>
              </w:rPr>
              <w:t>номер схемы сертификации</w:t>
            </w:r>
          </w:p>
        </w:tc>
      </w:tr>
      <w:tr w:rsidR="004B0D2D" w:rsidRPr="00976CFF" w:rsidTr="00EE4565">
        <w:trPr>
          <w:trHeight w:val="404"/>
        </w:trPr>
        <w:tc>
          <w:tcPr>
            <w:tcW w:w="1276" w:type="dxa"/>
            <w:vAlign w:val="center"/>
          </w:tcPr>
          <w:p w:rsidR="004B0D2D" w:rsidRPr="00976CFF" w:rsidRDefault="004B0D2D" w:rsidP="004B0D2D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b/>
              </w:rPr>
            </w:pPr>
          </w:p>
        </w:tc>
        <w:tc>
          <w:tcPr>
            <w:tcW w:w="8505" w:type="dxa"/>
            <w:gridSpan w:val="5"/>
            <w:vAlign w:val="center"/>
          </w:tcPr>
          <w:p w:rsidR="004B0D2D" w:rsidRPr="00976CFF" w:rsidRDefault="004B0D2D" w:rsidP="00EE4565">
            <w:pPr>
              <w:tabs>
                <w:tab w:val="left" w:pos="0"/>
              </w:tabs>
              <w:jc w:val="center"/>
              <w:rPr>
                <w:b/>
              </w:rPr>
            </w:pPr>
            <w:r w:rsidRPr="00976CFF">
              <w:rPr>
                <w:b/>
              </w:rPr>
              <w:t>изготовителем является Заявитель</w:t>
            </w:r>
          </w:p>
        </w:tc>
      </w:tr>
      <w:tr w:rsidR="004B0D2D" w:rsidRPr="006F4CB5" w:rsidTr="00EE4565">
        <w:tc>
          <w:tcPr>
            <w:tcW w:w="9781" w:type="dxa"/>
            <w:gridSpan w:val="6"/>
          </w:tcPr>
          <w:p w:rsidR="004B0D2D" w:rsidRPr="005C60D7" w:rsidRDefault="004B0D2D" w:rsidP="00EE4565">
            <w:pPr>
              <w:jc w:val="center"/>
              <w:rPr>
                <w:i/>
              </w:rPr>
            </w:pPr>
            <w:r w:rsidRPr="005C60D7">
              <w:rPr>
                <w:i/>
              </w:rPr>
              <w:lastRenderedPageBreak/>
              <w:t>полное наименование (сокращенное наименование) организации - ИЗГОТОВИТЕЛЯ,</w:t>
            </w:r>
          </w:p>
        </w:tc>
      </w:tr>
      <w:tr w:rsidR="004B0D2D" w:rsidRPr="006F4CB5" w:rsidTr="00EE4565">
        <w:tc>
          <w:tcPr>
            <w:tcW w:w="9781" w:type="dxa"/>
            <w:gridSpan w:val="6"/>
          </w:tcPr>
          <w:p w:rsidR="004B0D2D" w:rsidRDefault="004B0D2D" w:rsidP="00EE4565">
            <w:r>
              <w:t xml:space="preserve">ОГРН </w:t>
            </w:r>
            <w:r>
              <w:tab/>
            </w:r>
            <w:r>
              <w:tab/>
            </w:r>
            <w:r>
              <w:tab/>
              <w:t xml:space="preserve">, КПП </w:t>
            </w:r>
            <w:r>
              <w:tab/>
            </w:r>
            <w:r>
              <w:tab/>
            </w:r>
            <w:r>
              <w:tab/>
              <w:t>ИНН</w:t>
            </w:r>
            <w:r>
              <w:tab/>
            </w:r>
            <w:r>
              <w:tab/>
            </w:r>
            <w:r>
              <w:tab/>
              <w:t>, ОКПО</w:t>
            </w:r>
            <w:r>
              <w:tab/>
            </w:r>
          </w:p>
          <w:p w:rsidR="004B0D2D" w:rsidRDefault="004B0D2D" w:rsidP="00FD3897">
            <w:pPr>
              <w:rPr>
                <w:i/>
                <w:vertAlign w:val="superscript"/>
              </w:rPr>
            </w:pPr>
            <w:r w:rsidRPr="004E7FE5">
              <w:rPr>
                <w:color w:val="FF0000"/>
              </w:rPr>
              <w:t>У</w:t>
            </w:r>
            <w:r w:rsidR="00FD3897">
              <w:rPr>
                <w:color w:val="FF0000"/>
              </w:rPr>
              <w:t>Н</w:t>
            </w:r>
            <w:r w:rsidRPr="004E7FE5">
              <w:rPr>
                <w:color w:val="FF0000"/>
              </w:rPr>
              <w:t>П</w:t>
            </w:r>
            <w:r w:rsidRPr="00FD19AB">
              <w:rPr>
                <w:color w:val="FF0000"/>
              </w:rPr>
              <w:t>/</w:t>
            </w:r>
            <w:r w:rsidRPr="004E7FE5">
              <w:rPr>
                <w:color w:val="FF0000"/>
                <w:lang w:val="en-US"/>
              </w:rPr>
              <w:t>GLN</w:t>
            </w:r>
            <w:r>
              <w:rPr>
                <w:color w:val="FF0000"/>
              </w:rPr>
              <w:t xml:space="preserve"> </w:t>
            </w:r>
            <w:r w:rsidR="009B13C0">
              <w:rPr>
                <w:vanish/>
                <w:color w:val="FF0000"/>
              </w:rPr>
              <w:t>(</w:t>
            </w:r>
            <w:r w:rsidRPr="00052C82">
              <w:rPr>
                <w:vanish/>
                <w:color w:val="FF0000"/>
              </w:rPr>
              <w:t xml:space="preserve">уникальный номер предприятия / </w:t>
            </w:r>
            <w:r w:rsidRPr="00052C82">
              <w:rPr>
                <w:vanish/>
                <w:color w:val="FF0000"/>
                <w:lang w:val="en-US"/>
              </w:rPr>
              <w:t>Global</w:t>
            </w:r>
            <w:r w:rsidRPr="00052C82">
              <w:rPr>
                <w:vanish/>
                <w:color w:val="FF0000"/>
              </w:rPr>
              <w:t xml:space="preserve"> </w:t>
            </w:r>
            <w:r w:rsidRPr="00052C82">
              <w:rPr>
                <w:vanish/>
                <w:color w:val="FF0000"/>
                <w:lang w:val="en-US"/>
              </w:rPr>
              <w:t>Location</w:t>
            </w:r>
            <w:r w:rsidRPr="00052C82">
              <w:rPr>
                <w:vanish/>
                <w:color w:val="FF0000"/>
              </w:rPr>
              <w:t xml:space="preserve"> </w:t>
            </w:r>
            <w:r w:rsidRPr="00052C82">
              <w:rPr>
                <w:vanish/>
                <w:color w:val="FF0000"/>
                <w:lang w:val="en-US"/>
              </w:rPr>
              <w:t>Number</w:t>
            </w:r>
            <w:r w:rsidRPr="00052C82">
              <w:rPr>
                <w:vanish/>
                <w:color w:val="FF0000"/>
              </w:rPr>
              <w:t xml:space="preserve"> только для иностранных организаций)</w:t>
            </w:r>
          </w:p>
        </w:tc>
      </w:tr>
      <w:tr w:rsidR="004B0D2D" w:rsidRPr="006F4CB5" w:rsidTr="00EE4565">
        <w:tc>
          <w:tcPr>
            <w:tcW w:w="9781" w:type="dxa"/>
            <w:gridSpan w:val="6"/>
          </w:tcPr>
          <w:p w:rsidR="004B0D2D" w:rsidRDefault="004B0D2D" w:rsidP="00EE4565">
            <w:r>
              <w:t>Адрес (место нахождения)</w:t>
            </w:r>
            <w:r w:rsidRPr="00C92046">
              <w:t>:</w:t>
            </w:r>
            <w:r>
              <w:t>6</w:t>
            </w:r>
          </w:p>
          <w:p w:rsidR="004B0D2D" w:rsidRDefault="004B0D2D" w:rsidP="00EE4565">
            <w:pPr>
              <w:tabs>
                <w:tab w:val="left" w:pos="3090"/>
                <w:tab w:val="left" w:pos="3119"/>
                <w:tab w:val="left" w:pos="6237"/>
              </w:tabs>
            </w:pPr>
            <w:r w:rsidRPr="00C92046">
              <w:t>Тел.:</w:t>
            </w:r>
            <w:r>
              <w:t xml:space="preserve"> </w:t>
            </w:r>
            <w:r>
              <w:tab/>
              <w:t xml:space="preserve">, </w:t>
            </w:r>
            <w:r w:rsidRPr="00C92046">
              <w:t>Факс:</w:t>
            </w:r>
            <w:r>
              <w:tab/>
              <w:t xml:space="preserve">, </w:t>
            </w:r>
            <w:r w:rsidRPr="00C92046">
              <w:rPr>
                <w:lang w:val="en-US"/>
              </w:rPr>
              <w:t>E</w:t>
            </w:r>
            <w:r w:rsidRPr="00C92046">
              <w:t>-</w:t>
            </w:r>
            <w:r w:rsidRPr="00C92046">
              <w:rPr>
                <w:lang w:val="en-US"/>
              </w:rPr>
              <w:t>mail</w:t>
            </w:r>
            <w:r w:rsidRPr="00C92046">
              <w:t xml:space="preserve">: </w:t>
            </w:r>
          </w:p>
          <w:p w:rsidR="004B0D2D" w:rsidRPr="00BC0D9E" w:rsidRDefault="004B0D2D" w:rsidP="00EE4565">
            <w:pPr>
              <w:tabs>
                <w:tab w:val="left" w:pos="3090"/>
                <w:tab w:val="left" w:pos="3119"/>
                <w:tab w:val="left" w:pos="6237"/>
              </w:tabs>
            </w:pPr>
            <w:r>
              <w:t>САЙТ:</w:t>
            </w:r>
          </w:p>
        </w:tc>
      </w:tr>
      <w:tr w:rsidR="004B0D2D" w:rsidRPr="006F4CB5" w:rsidTr="00EE4565">
        <w:tc>
          <w:tcPr>
            <w:tcW w:w="9781" w:type="dxa"/>
            <w:gridSpan w:val="6"/>
          </w:tcPr>
          <w:p w:rsidR="004B0D2D" w:rsidRDefault="004B0D2D" w:rsidP="00EE4565">
            <w:r>
              <w:rPr>
                <w:noProof/>
              </w:rPr>
              <w:t>Адрес производства</w:t>
            </w:r>
            <w:r w:rsidRPr="004E79FD">
              <w:rPr>
                <w:noProof/>
              </w:rPr>
              <w:t>:</w:t>
            </w:r>
          </w:p>
          <w:p w:rsidR="004B0D2D" w:rsidRPr="00BC0D9E" w:rsidRDefault="004B0D2D" w:rsidP="00EE4565">
            <w:pPr>
              <w:tabs>
                <w:tab w:val="left" w:pos="3090"/>
                <w:tab w:val="left" w:pos="3119"/>
                <w:tab w:val="left" w:pos="6237"/>
              </w:tabs>
            </w:pPr>
            <w:r w:rsidRPr="00C92046">
              <w:t>Тел.:</w:t>
            </w:r>
            <w:r>
              <w:t xml:space="preserve"> </w:t>
            </w:r>
            <w:r>
              <w:tab/>
              <w:t xml:space="preserve">, </w:t>
            </w:r>
            <w:r w:rsidRPr="00C92046">
              <w:t>Факс:</w:t>
            </w:r>
            <w:r>
              <w:tab/>
              <w:t xml:space="preserve">, </w:t>
            </w:r>
            <w:r w:rsidRPr="00C92046">
              <w:rPr>
                <w:lang w:val="en-US"/>
              </w:rPr>
              <w:t>E</w:t>
            </w:r>
            <w:r w:rsidRPr="00C92046">
              <w:t>-</w:t>
            </w:r>
            <w:r w:rsidRPr="00C92046">
              <w:rPr>
                <w:lang w:val="en-US"/>
              </w:rPr>
              <w:t>mail</w:t>
            </w:r>
            <w:r w:rsidRPr="00C92046">
              <w:t xml:space="preserve">: </w:t>
            </w:r>
          </w:p>
        </w:tc>
      </w:tr>
      <w:tr w:rsidR="004B0D2D" w:rsidRPr="00E208CA" w:rsidTr="00EE4565">
        <w:tc>
          <w:tcPr>
            <w:tcW w:w="9781" w:type="dxa"/>
            <w:gridSpan w:val="6"/>
          </w:tcPr>
          <w:p w:rsidR="004B0D2D" w:rsidRPr="00E208CA" w:rsidRDefault="004B0D2D" w:rsidP="00EE4565">
            <w:pPr>
              <w:jc w:val="center"/>
              <w:rPr>
                <w:color w:val="FF0000"/>
                <w:vertAlign w:val="superscript"/>
              </w:rPr>
            </w:pPr>
            <w:r w:rsidRPr="00E208CA">
              <w:rPr>
                <w:color w:val="FF0000"/>
                <w:vertAlign w:val="superscript"/>
              </w:rPr>
              <w:t>*если заявителем является изготовитель, то после слова "изготовитель"</w:t>
            </w:r>
          </w:p>
          <w:p w:rsidR="004B0D2D" w:rsidRPr="00E208CA" w:rsidRDefault="004B0D2D" w:rsidP="00EE4565">
            <w:pPr>
              <w:jc w:val="center"/>
              <w:rPr>
                <w:noProof/>
                <w:color w:val="FF0000"/>
              </w:rPr>
            </w:pPr>
            <w:r w:rsidRPr="00E208CA">
              <w:rPr>
                <w:color w:val="FF0000"/>
                <w:vertAlign w:val="superscript"/>
              </w:rPr>
              <w:t>записывается "изготовителем является Заявитель" далее п. 2 не заполняется.</w:t>
            </w:r>
          </w:p>
        </w:tc>
      </w:tr>
      <w:tr w:rsidR="004B0D2D" w:rsidRPr="006F4CB5" w:rsidTr="00EE4565">
        <w:tc>
          <w:tcPr>
            <w:tcW w:w="1276" w:type="dxa"/>
            <w:vAlign w:val="center"/>
          </w:tcPr>
          <w:p w:rsidR="004B0D2D" w:rsidRPr="00BC0D9E" w:rsidRDefault="004B0D2D" w:rsidP="004B0D2D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</w:pPr>
          </w:p>
        </w:tc>
        <w:tc>
          <w:tcPr>
            <w:tcW w:w="8505" w:type="dxa"/>
            <w:gridSpan w:val="5"/>
          </w:tcPr>
          <w:p w:rsidR="004B0D2D" w:rsidRPr="006E7B97" w:rsidRDefault="004B0D2D" w:rsidP="00EE4565">
            <w:pPr>
              <w:tabs>
                <w:tab w:val="left" w:pos="0"/>
              </w:tabs>
              <w:jc w:val="both"/>
            </w:pPr>
          </w:p>
        </w:tc>
      </w:tr>
      <w:tr w:rsidR="004B0D2D" w:rsidRPr="006F4CB5" w:rsidTr="00EE4565">
        <w:tc>
          <w:tcPr>
            <w:tcW w:w="9781" w:type="dxa"/>
            <w:gridSpan w:val="6"/>
          </w:tcPr>
          <w:p w:rsidR="004B0D2D" w:rsidRPr="00BC0D9E" w:rsidRDefault="004B0D2D" w:rsidP="00EE4565">
            <w:pPr>
              <w:tabs>
                <w:tab w:val="left" w:pos="9072"/>
                <w:tab w:val="left" w:pos="9639"/>
              </w:tabs>
              <w:suppressAutoHyphens/>
              <w:ind w:right="282"/>
              <w:jc w:val="center"/>
              <w:rPr>
                <w:u w:val="single"/>
                <w:vertAlign w:val="superscript"/>
                <w:lang w:eastAsia="ar-SA"/>
              </w:rPr>
            </w:pPr>
            <w:r w:rsidRPr="00FF3E30">
              <w:rPr>
                <w:bCs/>
                <w:i/>
                <w:vertAlign w:val="superscript"/>
                <w:lang w:eastAsia="ar-SA"/>
              </w:rPr>
              <w:t>наименование аккредитованной</w:t>
            </w:r>
            <w:r>
              <w:rPr>
                <w:bCs/>
                <w:i/>
                <w:vertAlign w:val="superscript"/>
                <w:lang w:eastAsia="ar-SA"/>
              </w:rPr>
              <w:t xml:space="preserve"> испытательной лаборатории, адрес</w:t>
            </w:r>
          </w:p>
        </w:tc>
      </w:tr>
      <w:tr w:rsidR="004B0D2D" w:rsidRPr="006F4CB5" w:rsidTr="00EE4565">
        <w:tc>
          <w:tcPr>
            <w:tcW w:w="1276" w:type="dxa"/>
            <w:vAlign w:val="center"/>
          </w:tcPr>
          <w:p w:rsidR="004B0D2D" w:rsidRPr="00BC0D9E" w:rsidRDefault="004B0D2D" w:rsidP="004B0D2D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</w:pPr>
          </w:p>
        </w:tc>
        <w:tc>
          <w:tcPr>
            <w:tcW w:w="8505" w:type="dxa"/>
            <w:gridSpan w:val="5"/>
          </w:tcPr>
          <w:p w:rsidR="004B0D2D" w:rsidRPr="00FF3E30" w:rsidRDefault="004B0D2D" w:rsidP="00EE4565">
            <w:pPr>
              <w:tabs>
                <w:tab w:val="left" w:pos="0"/>
              </w:tabs>
              <w:rPr>
                <w:lang w:eastAsia="ar-SA"/>
              </w:rPr>
            </w:pPr>
            <w:r w:rsidRPr="00FF3E30">
              <w:rPr>
                <w:lang w:eastAsia="ar-SA"/>
              </w:rPr>
              <w:t>Заявитель обязуется:</w:t>
            </w:r>
          </w:p>
        </w:tc>
      </w:tr>
      <w:tr w:rsidR="004B0D2D" w:rsidRPr="00DC0F98" w:rsidTr="00EE4565">
        <w:tc>
          <w:tcPr>
            <w:tcW w:w="9781" w:type="dxa"/>
            <w:gridSpan w:val="6"/>
          </w:tcPr>
          <w:p w:rsidR="004B0D2D" w:rsidRPr="00DC0F98" w:rsidRDefault="004B0D2D" w:rsidP="004B0D2D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r w:rsidRPr="00DC0F98">
              <w:rPr>
                <w:spacing w:val="-6"/>
                <w:sz w:val="22"/>
                <w:szCs w:val="22"/>
              </w:rPr>
              <w:t>выполнять правила сертификации;</w:t>
            </w:r>
          </w:p>
          <w:p w:rsidR="004B0D2D" w:rsidRPr="00DC0F98" w:rsidRDefault="004B0D2D" w:rsidP="004B0D2D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r w:rsidRPr="00DC0F98">
              <w:rPr>
                <w:spacing w:val="-6"/>
                <w:sz w:val="22"/>
                <w:szCs w:val="22"/>
              </w:rPr>
              <w:t>обеспечить сотрудникам органа по сертификации условий для проведения анализа состояния производства, инспекционного контроля, в том числе для проверки документации и доступа на производство сертифицируемой продукции;</w:t>
            </w:r>
          </w:p>
          <w:p w:rsidR="004B0D2D" w:rsidRPr="00DC0F98" w:rsidRDefault="004B0D2D" w:rsidP="004B0D2D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r w:rsidRPr="00DC0F98">
              <w:rPr>
                <w:spacing w:val="-6"/>
                <w:sz w:val="22"/>
                <w:szCs w:val="22"/>
              </w:rPr>
              <w:t>принимает все необходимые меры для того, чтобы процесс производства сертифицированной продукции был стабильным и обеспечивал соответствие изготавливаемых средств обеспечения пожарной безопасности и пожаротушения требованиям настоящего технического регламента;</w:t>
            </w:r>
          </w:p>
          <w:p w:rsidR="004B0D2D" w:rsidRPr="00DC0F98" w:rsidRDefault="004B0D2D" w:rsidP="004B0D2D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r w:rsidRPr="00DC0F98">
              <w:rPr>
                <w:spacing w:val="-6"/>
                <w:sz w:val="22"/>
                <w:szCs w:val="22"/>
              </w:rPr>
              <w:t>обеспечить предоставление образцов (проб) должным образом идентифицированной продукции;</w:t>
            </w:r>
          </w:p>
          <w:p w:rsidR="004B0D2D" w:rsidRPr="00DC0F98" w:rsidRDefault="004B0D2D" w:rsidP="004B0D2D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r w:rsidRPr="00DC0F98">
              <w:rPr>
                <w:spacing w:val="-6"/>
                <w:sz w:val="22"/>
                <w:szCs w:val="22"/>
              </w:rPr>
              <w:t>обеспечивать соответствие реализуемой продукции требованиям нормативных документов, на соответствие которым она была сертифицирована;</w:t>
            </w:r>
          </w:p>
          <w:p w:rsidR="004B0D2D" w:rsidRPr="00DC0F98" w:rsidRDefault="004B0D2D" w:rsidP="004B0D2D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r w:rsidRPr="00DC0F98">
              <w:rPr>
                <w:spacing w:val="-6"/>
                <w:sz w:val="22"/>
                <w:szCs w:val="22"/>
              </w:rPr>
              <w:t>маркировать знаком обращения на рынке Союза и РФ только ту продукцию, которая соответствует требованиям нормативных документов, на которые распространяется действие сертификата;</w:t>
            </w:r>
          </w:p>
          <w:p w:rsidR="004B0D2D" w:rsidRPr="00DC0F98" w:rsidRDefault="004B0D2D" w:rsidP="004B0D2D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r w:rsidRPr="00DC0F98">
              <w:rPr>
                <w:spacing w:val="-6"/>
                <w:sz w:val="22"/>
                <w:szCs w:val="22"/>
              </w:rPr>
              <w:t>вести учёт всех предъявляемых претензий и жалоб (апелляций) потребителей и представлять, при необходимости, информацию о них органу по сертификации в отношении сертифицированной им продукции;</w:t>
            </w:r>
          </w:p>
          <w:p w:rsidR="004B0D2D" w:rsidRPr="00DC0F98" w:rsidRDefault="004B0D2D" w:rsidP="004B0D2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r w:rsidRPr="00DC0F98">
              <w:rPr>
                <w:spacing w:val="-6"/>
                <w:sz w:val="22"/>
                <w:szCs w:val="22"/>
              </w:rPr>
              <w:t>при установлении несоответствия продукции требованию нормативных документов принимать меры по недопущению реализации этой продукции;</w:t>
            </w:r>
          </w:p>
          <w:p w:rsidR="004B0D2D" w:rsidRPr="00DC0F98" w:rsidRDefault="004B0D2D" w:rsidP="004B0D2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C0F98">
              <w:rPr>
                <w:spacing w:val="-6"/>
                <w:sz w:val="22"/>
                <w:szCs w:val="22"/>
              </w:rPr>
              <w:t>оплатить все расходы по проведению сертификации.</w:t>
            </w:r>
          </w:p>
          <w:p w:rsidR="004B0D2D" w:rsidRPr="00DC0F98" w:rsidRDefault="004B0D2D" w:rsidP="004B0D2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C0F98">
              <w:rPr>
                <w:spacing w:val="-6"/>
                <w:sz w:val="22"/>
                <w:szCs w:val="22"/>
              </w:rPr>
              <w:t xml:space="preserve">сформировать и обеспечить хранение, после завершения процедуры подтверждения соответствия, комплект документов в объеме предусмотренном </w:t>
            </w:r>
            <w:hyperlink w:anchor="Par334" w:tooltip="а) предоставляет органу по сертификации комплект документов, подтверждающий соответствие средств обеспечения пожарной безопасности и пожаротушения требованиям настоящего технического регламента, который включает в себя:" w:history="1">
              <w:r w:rsidRPr="00DC0F98">
                <w:rPr>
                  <w:spacing w:val="-6"/>
                  <w:sz w:val="22"/>
                  <w:szCs w:val="22"/>
                </w:rPr>
                <w:t>ТР</w:t>
              </w:r>
            </w:hyperlink>
            <w:r w:rsidRPr="00DC0F98">
              <w:rPr>
                <w:spacing w:val="-6"/>
                <w:sz w:val="22"/>
                <w:szCs w:val="22"/>
              </w:rPr>
              <w:t xml:space="preserve"> ЕАЭС 043/2017 (при сертификации на соответствие требованиям </w:t>
            </w:r>
            <w:hyperlink w:anchor="Par334" w:tooltip="а) предоставляет органу по сертификации комплект документов, подтверждающий соответствие средств обеспечения пожарной безопасности и пожаротушения требованиям настоящего технического регламента, который включает в себя:" w:history="1">
              <w:r w:rsidRPr="00DC0F98">
                <w:rPr>
                  <w:spacing w:val="-6"/>
                  <w:sz w:val="22"/>
                  <w:szCs w:val="22"/>
                </w:rPr>
                <w:t>ТР</w:t>
              </w:r>
            </w:hyperlink>
            <w:r w:rsidRPr="00DC0F98">
              <w:rPr>
                <w:spacing w:val="-6"/>
                <w:sz w:val="22"/>
                <w:szCs w:val="22"/>
              </w:rPr>
              <w:t xml:space="preserve"> ЕАЭС 043/2017).</w:t>
            </w:r>
          </w:p>
        </w:tc>
      </w:tr>
      <w:tr w:rsidR="004B0D2D" w:rsidRPr="006F4CB5" w:rsidTr="00EE4565">
        <w:tc>
          <w:tcPr>
            <w:tcW w:w="1276" w:type="dxa"/>
            <w:vAlign w:val="center"/>
          </w:tcPr>
          <w:p w:rsidR="004B0D2D" w:rsidRPr="00BC0D9E" w:rsidRDefault="004B0D2D" w:rsidP="004B0D2D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</w:pPr>
          </w:p>
        </w:tc>
        <w:tc>
          <w:tcPr>
            <w:tcW w:w="8505" w:type="dxa"/>
            <w:gridSpan w:val="5"/>
          </w:tcPr>
          <w:p w:rsidR="004B0D2D" w:rsidRPr="00FF3E30" w:rsidRDefault="004B0D2D" w:rsidP="00EE4565">
            <w:pPr>
              <w:tabs>
                <w:tab w:val="left" w:pos="0"/>
              </w:tabs>
              <w:rPr>
                <w:lang w:eastAsia="ar-SA"/>
              </w:rPr>
            </w:pPr>
            <w:r w:rsidRPr="00FF3E30">
              <w:rPr>
                <w:lang w:eastAsia="ar-SA"/>
              </w:rPr>
              <w:t>Дополнительные сведения:</w:t>
            </w:r>
          </w:p>
        </w:tc>
      </w:tr>
      <w:tr w:rsidR="004B0D2D" w:rsidRPr="006F4CB5" w:rsidTr="00EE4565">
        <w:trPr>
          <w:hidden/>
        </w:trPr>
        <w:tc>
          <w:tcPr>
            <w:tcW w:w="9781" w:type="dxa"/>
            <w:gridSpan w:val="6"/>
          </w:tcPr>
          <w:p w:rsidR="004B0D2D" w:rsidRPr="00052C82" w:rsidRDefault="004B0D2D" w:rsidP="00EE4565">
            <w:pPr>
              <w:pStyle w:val="a7"/>
              <w:jc w:val="center"/>
              <w:rPr>
                <w:b/>
                <w:vanish/>
                <w:color w:val="FF0000"/>
              </w:rPr>
            </w:pPr>
            <w:r w:rsidRPr="00052C82">
              <w:rPr>
                <w:vanish/>
                <w:color w:val="FF0000"/>
              </w:rPr>
              <w:t>ВНИМАНИЕ! ВНЕСЕНИЕ ИЗМЕНЕНИЙ В ЗАЯВКУ ПОСЛЕ ЕЕ РЕГИСТРАЦИИ В СИСТЕМЕ ФГИС НЕВОЗМОЖНО.</w:t>
            </w:r>
          </w:p>
          <w:p w:rsidR="004B0D2D" w:rsidRPr="00052C82" w:rsidRDefault="004B0D2D" w:rsidP="00EE4565">
            <w:pPr>
              <w:pStyle w:val="a7"/>
              <w:jc w:val="center"/>
              <w:rPr>
                <w:b/>
                <w:vanish/>
                <w:color w:val="FF0000"/>
              </w:rPr>
            </w:pPr>
            <w:r w:rsidRPr="00052C82">
              <w:rPr>
                <w:vanish/>
                <w:color w:val="FF0000"/>
              </w:rPr>
              <w:t>изменения осуществляются посредством оформления и регистрации новой заявки с актуальными данными.</w:t>
            </w:r>
          </w:p>
          <w:p w:rsidR="004B0D2D" w:rsidRPr="00052C82" w:rsidRDefault="004B0D2D" w:rsidP="00EE4565">
            <w:pPr>
              <w:tabs>
                <w:tab w:val="left" w:pos="0"/>
              </w:tabs>
              <w:rPr>
                <w:vanish/>
                <w:color w:val="FF0000"/>
              </w:rPr>
            </w:pPr>
            <w:r w:rsidRPr="00052C82">
              <w:rPr>
                <w:vanish/>
                <w:color w:val="FF0000"/>
              </w:rPr>
              <w:t>СРОКИ СЕРТИФИКАЦИИ ОТСЧИТЫВАЮТСЯ ОТ ПОСЛЕДНЕЙ ЗАЯВКИ.</w:t>
            </w:r>
          </w:p>
        </w:tc>
      </w:tr>
    </w:tbl>
    <w:tbl>
      <w:tblPr>
        <w:tblW w:w="9781" w:type="dxa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2445"/>
        <w:gridCol w:w="2588"/>
      </w:tblGrid>
      <w:tr w:rsidR="004B0D2D" w:rsidRPr="00CE3778" w:rsidTr="00EE4565">
        <w:trPr>
          <w:trHeight w:val="503"/>
        </w:trPr>
        <w:tc>
          <w:tcPr>
            <w:tcW w:w="4748" w:type="dxa"/>
            <w:shd w:val="clear" w:color="auto" w:fill="auto"/>
            <w:vAlign w:val="center"/>
          </w:tcPr>
          <w:p w:rsidR="004B0D2D" w:rsidRPr="00DE27B9" w:rsidRDefault="004B0D2D" w:rsidP="00EE4565">
            <w:r>
              <w:rPr>
                <w:color w:val="000000"/>
              </w:rPr>
              <w:t>Руководитель предприятия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B0D2D" w:rsidRPr="00CE3778" w:rsidRDefault="004B0D2D" w:rsidP="00EE4565">
            <w:pPr>
              <w:jc w:val="center"/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4B0D2D" w:rsidRPr="00CE3778" w:rsidRDefault="004B0D2D" w:rsidP="00EE4565">
            <w:pPr>
              <w:jc w:val="center"/>
            </w:pPr>
          </w:p>
        </w:tc>
      </w:tr>
      <w:tr w:rsidR="004B0D2D" w:rsidRPr="00D160ED" w:rsidTr="00EE4565">
        <w:tc>
          <w:tcPr>
            <w:tcW w:w="4748" w:type="dxa"/>
            <w:shd w:val="clear" w:color="auto" w:fill="auto"/>
          </w:tcPr>
          <w:p w:rsidR="004B0D2D" w:rsidRPr="00D160ED" w:rsidRDefault="004B0D2D" w:rsidP="00EE4565">
            <w:r w:rsidRPr="00D160ED">
              <w:t>М.П.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4B0D2D" w:rsidRPr="00D160ED" w:rsidRDefault="004B0D2D" w:rsidP="00EE4565">
            <w:pPr>
              <w:jc w:val="center"/>
            </w:pPr>
          </w:p>
        </w:tc>
      </w:tr>
      <w:tr w:rsidR="004B0D2D" w:rsidRPr="00173C61" w:rsidTr="00EE4565">
        <w:trPr>
          <w:trHeight w:val="48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4B0D2D" w:rsidRPr="00173C61" w:rsidRDefault="004B0D2D" w:rsidP="00EE4565">
            <w:pPr>
              <w:jc w:val="center"/>
              <w:rPr>
                <w:b/>
              </w:rPr>
            </w:pPr>
            <w:r w:rsidRPr="00173C61">
              <w:rPr>
                <w:b/>
              </w:rPr>
              <w:t>ВНИМАНИЕ! ЗАПОЛНЯЕТСЯ ОРГАНОМ ПО СЕРТИФИКАЦИИ!</w:t>
            </w:r>
          </w:p>
        </w:tc>
      </w:tr>
      <w:tr w:rsidR="004B0D2D" w:rsidRPr="00CE3778" w:rsidTr="00EE4565">
        <w:trPr>
          <w:trHeight w:val="680"/>
        </w:trPr>
        <w:tc>
          <w:tcPr>
            <w:tcW w:w="4748" w:type="dxa"/>
            <w:shd w:val="clear" w:color="auto" w:fill="auto"/>
            <w:vAlign w:val="center"/>
          </w:tcPr>
          <w:p w:rsidR="004B0D2D" w:rsidRPr="00171DB7" w:rsidRDefault="004B0D2D" w:rsidP="00EE4565">
            <w:pPr>
              <w:ind w:right="-1050"/>
              <w:rPr>
                <w:color w:val="000000"/>
              </w:rPr>
            </w:pPr>
            <w:r w:rsidRPr="00171DB7">
              <w:t xml:space="preserve">Резолюция руководителя </w:t>
            </w:r>
            <w:r w:rsidRPr="00171DB7">
              <w:rPr>
                <w:color w:val="000000"/>
              </w:rPr>
              <w:t xml:space="preserve">ОС </w:t>
            </w:r>
            <w:r w:rsidRPr="00171DB7">
              <w:t>АНО «</w:t>
            </w:r>
            <w:r>
              <w:rPr>
                <w:bCs/>
              </w:rPr>
              <w:t>СЦПП</w:t>
            </w:r>
            <w:r>
              <w:rPr>
                <w:color w:val="000000"/>
              </w:rPr>
              <w:t>»</w:t>
            </w:r>
          </w:p>
          <w:p w:rsidR="004B0D2D" w:rsidRPr="00535F07" w:rsidRDefault="004B0D2D" w:rsidP="00EE4565">
            <w:pPr>
              <w:ind w:right="-1050"/>
              <w:rPr>
                <w:b/>
                <w:color w:val="000000"/>
              </w:rPr>
            </w:pPr>
            <w:r w:rsidRPr="007B6CA5">
              <w:rPr>
                <w:color w:val="000000"/>
              </w:rPr>
              <w:t>Назначить:</w:t>
            </w: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:rsidR="004B0D2D" w:rsidRPr="00CE3778" w:rsidRDefault="004B0D2D" w:rsidP="00EE4565">
            <w:pPr>
              <w:jc w:val="center"/>
            </w:pPr>
          </w:p>
        </w:tc>
      </w:tr>
      <w:tr w:rsidR="004B0D2D" w:rsidRPr="00CE3778" w:rsidTr="00EE4565">
        <w:trPr>
          <w:trHeight w:val="397"/>
        </w:trPr>
        <w:tc>
          <w:tcPr>
            <w:tcW w:w="4748" w:type="dxa"/>
            <w:shd w:val="clear" w:color="auto" w:fill="auto"/>
            <w:vAlign w:val="center"/>
          </w:tcPr>
          <w:p w:rsidR="004B0D2D" w:rsidRPr="00DE27B9" w:rsidRDefault="004B0D2D" w:rsidP="00EE4565">
            <w:r w:rsidRPr="00171DB7">
              <w:rPr>
                <w:color w:val="000000"/>
              </w:rPr>
              <w:t>Эксперта (исполнителя, специалиста)</w:t>
            </w: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:rsidR="004B0D2D" w:rsidRPr="00CE3778" w:rsidRDefault="004B0D2D" w:rsidP="00EE4565">
            <w:pPr>
              <w:jc w:val="center"/>
            </w:pPr>
          </w:p>
        </w:tc>
      </w:tr>
      <w:tr w:rsidR="004B0D2D" w:rsidRPr="00840DF8" w:rsidTr="00EE4565">
        <w:trPr>
          <w:trHeight w:val="680"/>
        </w:trPr>
        <w:tc>
          <w:tcPr>
            <w:tcW w:w="4748" w:type="dxa"/>
            <w:shd w:val="clear" w:color="auto" w:fill="auto"/>
            <w:vAlign w:val="center"/>
          </w:tcPr>
          <w:p w:rsidR="004B0D2D" w:rsidRPr="00840DF8" w:rsidRDefault="004B0D2D" w:rsidP="00EE4565">
            <w:pPr>
              <w:jc w:val="both"/>
            </w:pPr>
            <w:r w:rsidRPr="00840DF8">
              <w:rPr>
                <w:color w:val="000000"/>
              </w:rPr>
              <w:t>Эксперт ответственны</w:t>
            </w:r>
            <w:r>
              <w:rPr>
                <w:color w:val="000000"/>
              </w:rPr>
              <w:t>й</w:t>
            </w:r>
            <w:r w:rsidRPr="00840DF8">
              <w:rPr>
                <w:color w:val="000000"/>
              </w:rPr>
              <w:t xml:space="preserve"> </w:t>
            </w:r>
            <w:r w:rsidRPr="00840DF8">
              <w:t>за принятие решения о выдаче сертификата</w:t>
            </w:r>
            <w:r w:rsidRPr="00173C61">
              <w:rPr>
                <w:sz w:val="22"/>
              </w:rPr>
              <w:t xml:space="preserve"> (об отказе в выдаче сертификата)</w:t>
            </w: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:rsidR="004B0D2D" w:rsidRPr="00840DF8" w:rsidRDefault="004B0D2D" w:rsidP="00EE4565">
            <w:pPr>
              <w:jc w:val="center"/>
            </w:pPr>
          </w:p>
        </w:tc>
      </w:tr>
      <w:tr w:rsidR="004B0D2D" w:rsidRPr="00D160ED" w:rsidTr="00EE4565">
        <w:trPr>
          <w:trHeight w:val="612"/>
        </w:trPr>
        <w:tc>
          <w:tcPr>
            <w:tcW w:w="4748" w:type="dxa"/>
            <w:shd w:val="clear" w:color="auto" w:fill="auto"/>
            <w:vAlign w:val="center"/>
          </w:tcPr>
          <w:p w:rsidR="004B0D2D" w:rsidRPr="00D160ED" w:rsidRDefault="004B0D2D" w:rsidP="00EE4565">
            <w:r w:rsidRPr="00171DB7">
              <w:t xml:space="preserve">Руководитель </w:t>
            </w:r>
            <w:r w:rsidRPr="00171DB7">
              <w:rPr>
                <w:color w:val="000000"/>
              </w:rPr>
              <w:t xml:space="preserve">ОС </w:t>
            </w:r>
            <w:r w:rsidRPr="00171DB7">
              <w:t>АНО «</w:t>
            </w:r>
            <w:r>
              <w:rPr>
                <w:bCs/>
              </w:rPr>
              <w:t>СЦПП</w:t>
            </w:r>
            <w:r w:rsidRPr="00171DB7">
              <w:rPr>
                <w:color w:val="000000"/>
              </w:rPr>
              <w:t>»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B0D2D" w:rsidRPr="00D160ED" w:rsidRDefault="004B0D2D" w:rsidP="00EE4565">
            <w:pPr>
              <w:jc w:val="center"/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4B0D2D" w:rsidRPr="00D160ED" w:rsidRDefault="004B0D2D" w:rsidP="00EE4565">
            <w:pPr>
              <w:jc w:val="center"/>
            </w:pPr>
            <w:r>
              <w:rPr>
                <w:color w:val="000000"/>
              </w:rPr>
              <w:t>Умрихина О.В.</w:t>
            </w:r>
          </w:p>
        </w:tc>
      </w:tr>
    </w:tbl>
    <w:p w:rsidR="00052C82" w:rsidRDefault="00052C82">
      <w:pPr>
        <w:rPr>
          <w:i/>
        </w:rPr>
      </w:pPr>
      <w:bookmarkStart w:id="0" w:name="_GoBack"/>
      <w:bookmarkEnd w:id="0"/>
      <w:r>
        <w:rPr>
          <w:i/>
        </w:rPr>
        <w:br w:type="page"/>
      </w:r>
    </w:p>
    <w:p w:rsidR="00052C82" w:rsidRDefault="00052C82" w:rsidP="004B0D2D">
      <w:pPr>
        <w:ind w:right="-1050"/>
        <w:rPr>
          <w:i/>
        </w:rPr>
      </w:pPr>
    </w:p>
    <w:p w:rsidR="004B0D2D" w:rsidRPr="003E7CDE" w:rsidRDefault="004B0D2D" w:rsidP="004B0D2D">
      <w:pPr>
        <w:jc w:val="center"/>
        <w:rPr>
          <w:b/>
        </w:rPr>
      </w:pPr>
      <w:r w:rsidRPr="003E7CDE">
        <w:rPr>
          <w:b/>
        </w:rPr>
        <w:t>ПРИЛОЖЕНИЕ№ 1</w:t>
      </w:r>
    </w:p>
    <w:p w:rsidR="004B0D2D" w:rsidRDefault="004B0D2D" w:rsidP="004B0D2D">
      <w:pPr>
        <w:jc w:val="center"/>
        <w:rPr>
          <w:b/>
          <w:bCs/>
        </w:rPr>
      </w:pPr>
      <w:r w:rsidRPr="003E7CDE">
        <w:rPr>
          <w:b/>
        </w:rPr>
        <w:t xml:space="preserve">К ЗАЯВКЕ № </w:t>
      </w:r>
      <w:r w:rsidRPr="00976CFF">
        <w:rPr>
          <w:b/>
          <w:bCs/>
        </w:rPr>
        <w:t>___/З-ТР</w:t>
      </w:r>
      <w:r w:rsidRPr="00976CFF">
        <w:rPr>
          <w:b/>
        </w:rPr>
        <w:t xml:space="preserve"> от _</w:t>
      </w:r>
      <w:proofErr w:type="gramStart"/>
      <w:r w:rsidRPr="00976CFF">
        <w:rPr>
          <w:b/>
        </w:rPr>
        <w:t>_._</w:t>
      </w:r>
      <w:proofErr w:type="gramEnd"/>
      <w:r w:rsidRPr="00976CFF">
        <w:rPr>
          <w:b/>
        </w:rPr>
        <w:t>_.20__ г.</w:t>
      </w:r>
    </w:p>
    <w:p w:rsidR="004B0D2D" w:rsidRPr="003E7CDE" w:rsidRDefault="004B0D2D" w:rsidP="004B0D2D">
      <w:pPr>
        <w:jc w:val="center"/>
        <w:rPr>
          <w:b/>
          <w:bCs/>
        </w:rPr>
      </w:pPr>
    </w:p>
    <w:tbl>
      <w:tblPr>
        <w:tblStyle w:val="a6"/>
        <w:tblW w:w="9781" w:type="dxa"/>
        <w:tblInd w:w="137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4B0D2D" w:rsidRPr="006F4CB5" w:rsidTr="00EE4565">
        <w:trPr>
          <w:trHeight w:val="938"/>
        </w:trPr>
        <w:tc>
          <w:tcPr>
            <w:tcW w:w="3402" w:type="dxa"/>
            <w:vAlign w:val="center"/>
          </w:tcPr>
          <w:p w:rsidR="004B0D2D" w:rsidRPr="004257C4" w:rsidRDefault="004B0D2D" w:rsidP="00EE4565">
            <w:pPr>
              <w:spacing w:line="225" w:lineRule="atLeast"/>
            </w:pPr>
            <w:r>
              <w:rPr>
                <w:spacing w:val="-6"/>
              </w:rPr>
              <w:t xml:space="preserve">Продукция предназначена </w:t>
            </w:r>
            <w:r w:rsidRPr="00F94F14">
              <w:rPr>
                <w:spacing w:val="-6"/>
              </w:rPr>
              <w:t>для</w:t>
            </w:r>
            <w:r>
              <w:rPr>
                <w:spacing w:val="-6"/>
              </w:rPr>
              <w:t>:</w:t>
            </w:r>
          </w:p>
        </w:tc>
        <w:tc>
          <w:tcPr>
            <w:tcW w:w="6379" w:type="dxa"/>
          </w:tcPr>
          <w:p w:rsidR="004B0D2D" w:rsidRPr="000576B0" w:rsidRDefault="004B0D2D" w:rsidP="00EE4565">
            <w:pPr>
              <w:spacing w:line="225" w:lineRule="atLeast"/>
              <w:jc w:val="center"/>
              <w:rPr>
                <w:i/>
                <w:vertAlign w:val="superscript"/>
              </w:rPr>
            </w:pPr>
          </w:p>
        </w:tc>
      </w:tr>
      <w:tr w:rsidR="004B0D2D" w:rsidRPr="006F4CB5" w:rsidTr="00EE4565">
        <w:trPr>
          <w:trHeight w:val="966"/>
        </w:trPr>
        <w:tc>
          <w:tcPr>
            <w:tcW w:w="3402" w:type="dxa"/>
            <w:vAlign w:val="center"/>
          </w:tcPr>
          <w:p w:rsidR="004B0D2D" w:rsidRPr="004257C4" w:rsidRDefault="004B0D2D" w:rsidP="00EE4565">
            <w:pPr>
              <w:spacing w:line="225" w:lineRule="atLeast"/>
              <w:rPr>
                <w:shd w:val="clear" w:color="auto" w:fill="FFFFFF"/>
              </w:rPr>
            </w:pPr>
            <w:r w:rsidRPr="004257C4">
              <w:rPr>
                <w:shd w:val="clear" w:color="auto" w:fill="FFFFFF"/>
              </w:rPr>
              <w:t>Общие сведения об области применения продукции</w:t>
            </w:r>
          </w:p>
        </w:tc>
        <w:tc>
          <w:tcPr>
            <w:tcW w:w="6379" w:type="dxa"/>
          </w:tcPr>
          <w:p w:rsidR="004B0D2D" w:rsidRPr="000576B0" w:rsidRDefault="004B0D2D" w:rsidP="00EE4565">
            <w:pPr>
              <w:spacing w:line="225" w:lineRule="atLeast"/>
              <w:jc w:val="center"/>
              <w:rPr>
                <w:i/>
                <w:vertAlign w:val="superscript"/>
              </w:rPr>
            </w:pPr>
          </w:p>
        </w:tc>
      </w:tr>
      <w:tr w:rsidR="004B0D2D" w:rsidRPr="006F4CB5" w:rsidTr="00EE4565">
        <w:trPr>
          <w:trHeight w:val="994"/>
        </w:trPr>
        <w:tc>
          <w:tcPr>
            <w:tcW w:w="3402" w:type="dxa"/>
            <w:vAlign w:val="center"/>
          </w:tcPr>
          <w:p w:rsidR="004B0D2D" w:rsidRPr="004257C4" w:rsidRDefault="004B0D2D" w:rsidP="00EE4565">
            <w:pPr>
              <w:spacing w:line="225" w:lineRule="atLeast"/>
              <w:rPr>
                <w:shd w:val="clear" w:color="auto" w:fill="FFFFFF"/>
              </w:rPr>
            </w:pPr>
            <w:r w:rsidRPr="004257C4">
              <w:rPr>
                <w:rStyle w:val="ng-star-inserted"/>
              </w:rPr>
              <w:t>Общие условия эксплуатации продукции</w:t>
            </w:r>
          </w:p>
        </w:tc>
        <w:tc>
          <w:tcPr>
            <w:tcW w:w="6379" w:type="dxa"/>
          </w:tcPr>
          <w:p w:rsidR="004B0D2D" w:rsidRPr="000576B0" w:rsidRDefault="004B0D2D" w:rsidP="00EE4565">
            <w:pPr>
              <w:spacing w:line="225" w:lineRule="atLeast"/>
              <w:jc w:val="center"/>
              <w:rPr>
                <w:i/>
                <w:vertAlign w:val="superscript"/>
              </w:rPr>
            </w:pPr>
          </w:p>
        </w:tc>
      </w:tr>
      <w:tr w:rsidR="004B0D2D" w:rsidRPr="006F4CB5" w:rsidTr="00EE4565">
        <w:trPr>
          <w:trHeight w:val="980"/>
        </w:trPr>
        <w:tc>
          <w:tcPr>
            <w:tcW w:w="3402" w:type="dxa"/>
            <w:vAlign w:val="center"/>
          </w:tcPr>
          <w:p w:rsidR="004B0D2D" w:rsidRPr="004257C4" w:rsidRDefault="004B0D2D" w:rsidP="00EE4565">
            <w:pPr>
              <w:spacing w:line="225" w:lineRule="atLeast"/>
              <w:rPr>
                <w:rStyle w:val="ng-star-inserted"/>
              </w:rPr>
            </w:pPr>
            <w:r w:rsidRPr="004257C4">
              <w:rPr>
                <w:rStyle w:val="ng-star-inserted"/>
              </w:rPr>
              <w:t>Общие условия хранения продукции</w:t>
            </w:r>
          </w:p>
        </w:tc>
        <w:tc>
          <w:tcPr>
            <w:tcW w:w="6379" w:type="dxa"/>
          </w:tcPr>
          <w:p w:rsidR="004B0D2D" w:rsidRPr="000576B0" w:rsidRDefault="004B0D2D" w:rsidP="00EE4565">
            <w:pPr>
              <w:spacing w:line="225" w:lineRule="atLeast"/>
              <w:jc w:val="center"/>
              <w:rPr>
                <w:i/>
                <w:vertAlign w:val="superscript"/>
              </w:rPr>
            </w:pPr>
          </w:p>
        </w:tc>
      </w:tr>
      <w:tr w:rsidR="004B0D2D" w:rsidRPr="006F4CB5" w:rsidTr="00EE4565">
        <w:trPr>
          <w:trHeight w:val="1136"/>
        </w:trPr>
        <w:tc>
          <w:tcPr>
            <w:tcW w:w="3402" w:type="dxa"/>
            <w:vAlign w:val="center"/>
          </w:tcPr>
          <w:p w:rsidR="004B0D2D" w:rsidRPr="004257C4" w:rsidRDefault="004B0D2D" w:rsidP="00EE4565">
            <w:pPr>
              <w:spacing w:line="225" w:lineRule="atLeast"/>
              <w:rPr>
                <w:rStyle w:val="ng-star-inserted"/>
              </w:rPr>
            </w:pPr>
            <w:r w:rsidRPr="004257C4">
              <w:rPr>
                <w:rStyle w:val="ng-star-inserted"/>
              </w:rPr>
              <w:t>Срок хранения</w:t>
            </w:r>
          </w:p>
        </w:tc>
        <w:tc>
          <w:tcPr>
            <w:tcW w:w="6379" w:type="dxa"/>
          </w:tcPr>
          <w:p w:rsidR="004B0D2D" w:rsidRPr="000576B0" w:rsidRDefault="004B0D2D" w:rsidP="00EE4565">
            <w:pPr>
              <w:spacing w:line="225" w:lineRule="atLeast"/>
              <w:jc w:val="center"/>
              <w:rPr>
                <w:i/>
                <w:vertAlign w:val="superscript"/>
              </w:rPr>
            </w:pPr>
          </w:p>
        </w:tc>
      </w:tr>
      <w:tr w:rsidR="004B0D2D" w:rsidRPr="006F4CB5" w:rsidTr="00EE4565">
        <w:trPr>
          <w:trHeight w:val="1124"/>
        </w:trPr>
        <w:tc>
          <w:tcPr>
            <w:tcW w:w="3402" w:type="dxa"/>
            <w:vAlign w:val="center"/>
          </w:tcPr>
          <w:p w:rsidR="004B0D2D" w:rsidRPr="004257C4" w:rsidRDefault="004B0D2D" w:rsidP="00EE4565">
            <w:pPr>
              <w:spacing w:line="225" w:lineRule="atLeast"/>
            </w:pPr>
            <w:r w:rsidRPr="004257C4">
              <w:rPr>
                <w:rStyle w:val="ng-star-inserted"/>
              </w:rPr>
              <w:t>Срок службы или ресурс продукции</w:t>
            </w:r>
          </w:p>
        </w:tc>
        <w:tc>
          <w:tcPr>
            <w:tcW w:w="6379" w:type="dxa"/>
          </w:tcPr>
          <w:p w:rsidR="004B0D2D" w:rsidRDefault="004B0D2D" w:rsidP="00EE4565">
            <w:pPr>
              <w:tabs>
                <w:tab w:val="left" w:pos="9072"/>
              </w:tabs>
              <w:jc w:val="center"/>
              <w:rPr>
                <w:i/>
                <w:vertAlign w:val="superscript"/>
              </w:rPr>
            </w:pPr>
          </w:p>
        </w:tc>
      </w:tr>
      <w:tr w:rsidR="002C3AD0" w:rsidRPr="006F4CB5" w:rsidTr="002C3AD0">
        <w:trPr>
          <w:trHeight w:val="1124"/>
        </w:trPr>
        <w:tc>
          <w:tcPr>
            <w:tcW w:w="3402" w:type="dxa"/>
            <w:vAlign w:val="center"/>
          </w:tcPr>
          <w:p w:rsidR="002C3AD0" w:rsidRPr="004257C4" w:rsidRDefault="002C3AD0" w:rsidP="00EE4565">
            <w:pPr>
              <w:spacing w:line="225" w:lineRule="atLeast"/>
              <w:rPr>
                <w:rStyle w:val="ng-star-inserted"/>
              </w:rPr>
            </w:pPr>
            <w:r w:rsidRPr="00DA1DB1">
              <w:rPr>
                <w:spacing w:val="-6"/>
              </w:rPr>
              <w:t>Место нанесения знака обращения</w:t>
            </w:r>
            <w:r w:rsidRPr="003B783D">
              <w:t xml:space="preserve"> </w:t>
            </w:r>
            <w:r w:rsidRPr="003B783D">
              <w:rPr>
                <w:spacing w:val="-6"/>
              </w:rPr>
              <w:t>на рынке</w:t>
            </w:r>
            <w:r w:rsidRPr="00EE17C6">
              <w:rPr>
                <w:spacing w:val="-6"/>
              </w:rPr>
              <w:t xml:space="preserve"> </w:t>
            </w:r>
            <w:r>
              <w:rPr>
                <w:spacing w:val="-6"/>
              </w:rPr>
              <w:t>(</w:t>
            </w:r>
            <w:r w:rsidRPr="00EE17C6">
              <w:rPr>
                <w:spacing w:val="-6"/>
              </w:rPr>
              <w:t>НЕНУЖНОЕ ЗАЧЕРКНУТЬ</w:t>
            </w:r>
            <w:r>
              <w:rPr>
                <w:spacing w:val="-6"/>
              </w:rPr>
              <w:t xml:space="preserve"> или удалить)</w:t>
            </w:r>
            <w:r w:rsidRPr="00EE17C6">
              <w:rPr>
                <w:spacing w:val="-6"/>
              </w:rPr>
              <w:t>:</w:t>
            </w:r>
          </w:p>
        </w:tc>
        <w:tc>
          <w:tcPr>
            <w:tcW w:w="6379" w:type="dxa"/>
            <w:vAlign w:val="center"/>
          </w:tcPr>
          <w:p w:rsidR="002C3AD0" w:rsidRDefault="002C3AD0" w:rsidP="002C3AD0">
            <w:pPr>
              <w:pStyle w:val="1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Pr="00EE17C6">
              <w:rPr>
                <w:spacing w:val="-6"/>
              </w:rPr>
              <w:t>на изделии</w:t>
            </w:r>
            <w:r>
              <w:rPr>
                <w:spacing w:val="-6"/>
              </w:rPr>
              <w:t xml:space="preserve"> и в сопроводительной документации;</w:t>
            </w:r>
          </w:p>
          <w:p w:rsidR="002C3AD0" w:rsidRDefault="002C3AD0" w:rsidP="002C3AD0">
            <w:pPr>
              <w:tabs>
                <w:tab w:val="left" w:pos="9072"/>
              </w:tabs>
              <w:rPr>
                <w:i/>
                <w:vertAlign w:val="superscript"/>
              </w:rPr>
            </w:pPr>
            <w:r>
              <w:rPr>
                <w:spacing w:val="-6"/>
              </w:rPr>
              <w:t xml:space="preserve">- </w:t>
            </w:r>
            <w:r w:rsidRPr="00EE17C6">
              <w:rPr>
                <w:spacing w:val="-6"/>
              </w:rPr>
              <w:t>на упаковке</w:t>
            </w:r>
            <w:r>
              <w:rPr>
                <w:spacing w:val="-6"/>
              </w:rPr>
              <w:t xml:space="preserve"> и в сопроводительной документации;</w:t>
            </w:r>
          </w:p>
        </w:tc>
      </w:tr>
      <w:tr w:rsidR="004B0D2D" w:rsidRPr="006F4CB5" w:rsidTr="00EE4565">
        <w:trPr>
          <w:trHeight w:val="1254"/>
        </w:trPr>
        <w:tc>
          <w:tcPr>
            <w:tcW w:w="3402" w:type="dxa"/>
            <w:vAlign w:val="center"/>
          </w:tcPr>
          <w:p w:rsidR="004B0D2D" w:rsidRPr="004257C4" w:rsidRDefault="004B0D2D" w:rsidP="00EE4565">
            <w:pPr>
              <w:tabs>
                <w:tab w:val="left" w:pos="9072"/>
              </w:tabs>
              <w:rPr>
                <w:i/>
                <w:vertAlign w:val="superscript"/>
              </w:rPr>
            </w:pPr>
            <w:r w:rsidRPr="004257C4">
              <w:rPr>
                <w:rStyle w:val="ng-star-inserted"/>
              </w:rPr>
              <w:t>Иная информация о продукции</w:t>
            </w:r>
          </w:p>
        </w:tc>
        <w:tc>
          <w:tcPr>
            <w:tcW w:w="6379" w:type="dxa"/>
          </w:tcPr>
          <w:p w:rsidR="004B0D2D" w:rsidRDefault="004B0D2D" w:rsidP="00EE4565">
            <w:pPr>
              <w:tabs>
                <w:tab w:val="left" w:pos="9072"/>
              </w:tabs>
              <w:jc w:val="center"/>
              <w:rPr>
                <w:i/>
                <w:vertAlign w:val="superscript"/>
              </w:rPr>
            </w:pPr>
          </w:p>
        </w:tc>
      </w:tr>
    </w:tbl>
    <w:tbl>
      <w:tblPr>
        <w:tblW w:w="9781" w:type="dxa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2445"/>
        <w:gridCol w:w="2588"/>
      </w:tblGrid>
      <w:tr w:rsidR="002C3AD0" w:rsidRPr="00CE3778" w:rsidTr="00140DEC">
        <w:trPr>
          <w:trHeight w:val="503"/>
        </w:trPr>
        <w:tc>
          <w:tcPr>
            <w:tcW w:w="4748" w:type="dxa"/>
            <w:shd w:val="clear" w:color="auto" w:fill="auto"/>
            <w:vAlign w:val="center"/>
          </w:tcPr>
          <w:p w:rsidR="002C3AD0" w:rsidRPr="00DE27B9" w:rsidRDefault="002C3AD0" w:rsidP="00140DEC">
            <w:r>
              <w:rPr>
                <w:color w:val="000000"/>
              </w:rPr>
              <w:t>Руководитель предприятия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C3AD0" w:rsidRPr="00CE3778" w:rsidRDefault="002C3AD0" w:rsidP="00140DEC">
            <w:pPr>
              <w:jc w:val="center"/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2C3AD0" w:rsidRPr="00CE3778" w:rsidRDefault="002C3AD0" w:rsidP="00140DEC">
            <w:pPr>
              <w:jc w:val="center"/>
            </w:pPr>
          </w:p>
        </w:tc>
      </w:tr>
      <w:tr w:rsidR="002C3AD0" w:rsidRPr="00D160ED" w:rsidTr="00140DEC">
        <w:tc>
          <w:tcPr>
            <w:tcW w:w="4748" w:type="dxa"/>
            <w:shd w:val="clear" w:color="auto" w:fill="auto"/>
          </w:tcPr>
          <w:p w:rsidR="002C3AD0" w:rsidRPr="00D160ED" w:rsidRDefault="002C3AD0" w:rsidP="00140DEC">
            <w:r w:rsidRPr="00D160ED">
              <w:t>М.П.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2C3AD0" w:rsidRPr="00D160ED" w:rsidRDefault="002C3AD0" w:rsidP="00140DEC">
            <w:pPr>
              <w:jc w:val="center"/>
            </w:pPr>
          </w:p>
        </w:tc>
      </w:tr>
    </w:tbl>
    <w:p w:rsidR="002C3AD0" w:rsidRDefault="002C3AD0" w:rsidP="000807F0">
      <w:pPr>
        <w:tabs>
          <w:tab w:val="left" w:pos="0"/>
        </w:tabs>
        <w:rPr>
          <w:vertAlign w:val="superscript"/>
        </w:rPr>
      </w:pPr>
    </w:p>
    <w:p w:rsidR="002C3AD0" w:rsidRPr="00C844EE" w:rsidRDefault="002C3AD0" w:rsidP="000807F0">
      <w:pPr>
        <w:tabs>
          <w:tab w:val="left" w:pos="0"/>
        </w:tabs>
        <w:rPr>
          <w:vertAlign w:val="superscript"/>
        </w:rPr>
      </w:pPr>
    </w:p>
    <w:sectPr w:rsidR="002C3AD0" w:rsidRPr="00C844EE" w:rsidSect="00535A1F">
      <w:footerReference w:type="default" r:id="rId8"/>
      <w:headerReference w:type="first" r:id="rId9"/>
      <w:footerReference w:type="first" r:id="rId10"/>
      <w:pgSz w:w="11906" w:h="16838"/>
      <w:pgMar w:top="540" w:right="850" w:bottom="3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D0" w:rsidRDefault="00761AD0" w:rsidP="00535A1F">
      <w:r>
        <w:separator/>
      </w:r>
    </w:p>
  </w:endnote>
  <w:endnote w:type="continuationSeparator" w:id="0">
    <w:p w:rsidR="00761AD0" w:rsidRDefault="00761AD0" w:rsidP="0053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1201350630"/>
    </w:sdtPr>
    <w:sdtEndPr/>
    <w:sdtContent>
      <w:sdt>
        <w:sdtPr>
          <w:rPr>
            <w:i/>
            <w:sz w:val="20"/>
            <w:szCs w:val="20"/>
          </w:rPr>
          <w:id w:val="1201350631"/>
        </w:sdtPr>
        <w:sdtEndPr/>
        <w:sdtContent>
          <w:p w:rsidR="001E05DC" w:rsidRPr="001E05DC" w:rsidRDefault="001E05DC" w:rsidP="001E05DC">
            <w:pPr>
              <w:pStyle w:val="af"/>
              <w:jc w:val="right"/>
              <w:rPr>
                <w:i/>
                <w:sz w:val="20"/>
                <w:szCs w:val="20"/>
              </w:rPr>
            </w:pPr>
            <w:r w:rsidRPr="006B22B9">
              <w:rPr>
                <w:i/>
                <w:sz w:val="20"/>
                <w:szCs w:val="20"/>
              </w:rPr>
              <w:t xml:space="preserve">Страница 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begin"/>
            </w:r>
            <w:r w:rsidRPr="006B22B9">
              <w:rPr>
                <w:b/>
                <w:i/>
                <w:sz w:val="20"/>
                <w:szCs w:val="20"/>
              </w:rPr>
              <w:instrText>PAGE</w:instrTex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separate"/>
            </w:r>
            <w:r w:rsidR="00520C98">
              <w:rPr>
                <w:b/>
                <w:i/>
                <w:noProof/>
                <w:sz w:val="20"/>
                <w:szCs w:val="20"/>
              </w:rPr>
              <w:t>3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end"/>
            </w:r>
            <w:r w:rsidRPr="006B22B9">
              <w:rPr>
                <w:i/>
                <w:sz w:val="20"/>
                <w:szCs w:val="20"/>
              </w:rPr>
              <w:t xml:space="preserve"> из 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begin"/>
            </w:r>
            <w:r w:rsidRPr="006B22B9">
              <w:rPr>
                <w:b/>
                <w:i/>
                <w:sz w:val="20"/>
                <w:szCs w:val="20"/>
              </w:rPr>
              <w:instrText>NUMPAGES</w:instrTex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separate"/>
            </w:r>
            <w:r w:rsidR="00520C98">
              <w:rPr>
                <w:b/>
                <w:i/>
                <w:noProof/>
                <w:sz w:val="20"/>
                <w:szCs w:val="20"/>
              </w:rPr>
              <w:t>3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1129382704"/>
    </w:sdtPr>
    <w:sdtEndPr/>
    <w:sdtContent>
      <w:sdt>
        <w:sdtPr>
          <w:rPr>
            <w:i/>
            <w:sz w:val="20"/>
            <w:szCs w:val="20"/>
          </w:rPr>
          <w:id w:val="98381352"/>
        </w:sdtPr>
        <w:sdtEndPr/>
        <w:sdtContent>
          <w:p w:rsidR="00374B56" w:rsidRPr="001E05DC" w:rsidRDefault="001E05DC" w:rsidP="001E05DC">
            <w:pPr>
              <w:pStyle w:val="af"/>
              <w:jc w:val="right"/>
              <w:rPr>
                <w:i/>
                <w:sz w:val="20"/>
                <w:szCs w:val="20"/>
              </w:rPr>
            </w:pPr>
            <w:r w:rsidRPr="006B22B9">
              <w:rPr>
                <w:i/>
                <w:sz w:val="20"/>
                <w:szCs w:val="20"/>
              </w:rPr>
              <w:t xml:space="preserve">Страница 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begin"/>
            </w:r>
            <w:r w:rsidRPr="006B22B9">
              <w:rPr>
                <w:b/>
                <w:i/>
                <w:sz w:val="20"/>
                <w:szCs w:val="20"/>
              </w:rPr>
              <w:instrText>PAGE</w:instrTex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separate"/>
            </w:r>
            <w:r w:rsidR="00520C98">
              <w:rPr>
                <w:b/>
                <w:i/>
                <w:noProof/>
                <w:sz w:val="20"/>
                <w:szCs w:val="20"/>
              </w:rPr>
              <w:t>1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end"/>
            </w:r>
            <w:r w:rsidRPr="006B22B9">
              <w:rPr>
                <w:i/>
                <w:sz w:val="20"/>
                <w:szCs w:val="20"/>
              </w:rPr>
              <w:t xml:space="preserve"> из 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begin"/>
            </w:r>
            <w:r w:rsidRPr="006B22B9">
              <w:rPr>
                <w:b/>
                <w:i/>
                <w:sz w:val="20"/>
                <w:szCs w:val="20"/>
              </w:rPr>
              <w:instrText>NUMPAGES</w:instrTex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separate"/>
            </w:r>
            <w:r w:rsidR="00520C98">
              <w:rPr>
                <w:b/>
                <w:i/>
                <w:noProof/>
                <w:sz w:val="20"/>
                <w:szCs w:val="20"/>
              </w:rPr>
              <w:t>3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D0" w:rsidRDefault="00761AD0" w:rsidP="00535A1F">
      <w:r>
        <w:separator/>
      </w:r>
    </w:p>
  </w:footnote>
  <w:footnote w:type="continuationSeparator" w:id="0">
    <w:p w:rsidR="00761AD0" w:rsidRDefault="00761AD0" w:rsidP="0053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7631"/>
      <w:gridCol w:w="1021"/>
    </w:tblGrid>
    <w:tr w:rsidR="00535A1F" w:rsidTr="00E83312">
      <w:tc>
        <w:tcPr>
          <w:tcW w:w="1134" w:type="dxa"/>
          <w:vMerge w:val="restart"/>
          <w:vAlign w:val="center"/>
        </w:tcPr>
        <w:p w:rsidR="00535A1F" w:rsidRDefault="00535A1F" w:rsidP="00B7149E">
          <w:pPr>
            <w:jc w:val="center"/>
          </w:pPr>
          <w:r>
            <w:rPr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1270</wp:posOffset>
                </wp:positionV>
                <wp:extent cx="659130" cy="606425"/>
                <wp:effectExtent l="19050" t="0" r="762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" cy="60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31" w:type="dxa"/>
        </w:tcPr>
        <w:p w:rsidR="00535A1F" w:rsidRPr="00CE7A47" w:rsidRDefault="00535A1F" w:rsidP="00535A1F">
          <w:pPr>
            <w:pStyle w:val="3"/>
            <w:spacing w:before="0"/>
            <w:rPr>
              <w:b w:val="0"/>
              <w:sz w:val="22"/>
              <w:szCs w:val="22"/>
            </w:rPr>
          </w:pPr>
          <w:r w:rsidRPr="00CE7A47">
            <w:rPr>
              <w:sz w:val="22"/>
              <w:szCs w:val="22"/>
            </w:rPr>
            <w:t xml:space="preserve">ПОДТВЕРЖДЕНИЕ СООТВЕТСТВИЯ ПРОДУКЦИИ </w:t>
          </w:r>
        </w:p>
        <w:p w:rsidR="00535A1F" w:rsidRPr="00517866" w:rsidRDefault="00535A1F" w:rsidP="00535A1F">
          <w:pPr>
            <w:pStyle w:val="3"/>
            <w:spacing w:before="0"/>
            <w:rPr>
              <w:sz w:val="22"/>
              <w:szCs w:val="22"/>
              <w:u w:val="single"/>
            </w:rPr>
          </w:pPr>
          <w:r w:rsidRPr="00CE7A47">
            <w:rPr>
              <w:sz w:val="22"/>
              <w:szCs w:val="22"/>
            </w:rPr>
            <w:t>ТРЕБОВАНИЯМ ПОЖАРНОЙ БЕЗОПАСНОСТИ</w:t>
          </w:r>
        </w:p>
      </w:tc>
      <w:tc>
        <w:tcPr>
          <w:tcW w:w="1021" w:type="dxa"/>
          <w:vMerge w:val="restart"/>
        </w:tcPr>
        <w:p w:rsidR="00535A1F" w:rsidRPr="00BE6011" w:rsidRDefault="00761AD0" w:rsidP="00B7149E">
          <w:pPr>
            <w:jc w:val="center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4.6pt;margin-top:22.1pt;width:46.8pt;height:44.95pt;z-index:251660288;mso-wrap-edited:f;mso-position-horizontal-relative:text;mso-position-vertical-relative:text" wrapcoords="-408 0 -408 21176 21600 21176 21600 0 -408 0" fillcolor="window">
                <v:imagedata r:id="rId2" o:title=""/>
                <w10:wrap type="square" anchorx="page"/>
              </v:shape>
              <o:OLEObject Type="Embed" ProgID="Word.Picture.8" ShapeID="_x0000_s2049" DrawAspect="Content" ObjectID="_1673331093" r:id="rId3"/>
            </w:object>
          </w:r>
        </w:p>
      </w:tc>
    </w:tr>
    <w:tr w:rsidR="00535A1F" w:rsidTr="00E83312">
      <w:tc>
        <w:tcPr>
          <w:tcW w:w="1134" w:type="dxa"/>
          <w:vMerge/>
        </w:tcPr>
        <w:p w:rsidR="00535A1F" w:rsidRDefault="00535A1F" w:rsidP="00B7149E"/>
      </w:tc>
      <w:tc>
        <w:tcPr>
          <w:tcW w:w="7631" w:type="dxa"/>
        </w:tcPr>
        <w:p w:rsidR="00535A1F" w:rsidRPr="00535A1F" w:rsidRDefault="00535A1F" w:rsidP="00535A1F">
          <w:pPr>
            <w:pStyle w:val="a7"/>
            <w:jc w:val="center"/>
            <w:rPr>
              <w:sz w:val="22"/>
              <w:szCs w:val="22"/>
            </w:rPr>
          </w:pPr>
          <w:r w:rsidRPr="00535A1F">
            <w:rPr>
              <w:sz w:val="22"/>
              <w:szCs w:val="22"/>
            </w:rPr>
            <w:t>ОРГАН ПО СЕРТИФИКАЦИИ</w:t>
          </w:r>
        </w:p>
        <w:p w:rsidR="00535A1F" w:rsidRPr="00535A1F" w:rsidRDefault="00535A1F" w:rsidP="00535A1F">
          <w:pPr>
            <w:pStyle w:val="a7"/>
            <w:jc w:val="center"/>
            <w:rPr>
              <w:sz w:val="22"/>
              <w:szCs w:val="22"/>
            </w:rPr>
          </w:pPr>
          <w:r w:rsidRPr="00535A1F">
            <w:rPr>
              <w:sz w:val="22"/>
              <w:szCs w:val="22"/>
            </w:rPr>
            <w:t>АНО «Сертификационный центр «Пожарные Подмосковья»</w:t>
          </w:r>
        </w:p>
      </w:tc>
      <w:tc>
        <w:tcPr>
          <w:tcW w:w="1021" w:type="dxa"/>
          <w:vMerge/>
        </w:tcPr>
        <w:p w:rsidR="00535A1F" w:rsidRPr="002B3346" w:rsidRDefault="00535A1F" w:rsidP="00B7149E">
          <w:pPr>
            <w:jc w:val="center"/>
            <w:rPr>
              <w:bCs/>
            </w:rPr>
          </w:pPr>
        </w:p>
      </w:tc>
    </w:tr>
    <w:tr w:rsidR="00535A1F" w:rsidRPr="00B15CF5" w:rsidTr="00E83312">
      <w:trPr>
        <w:trHeight w:val="818"/>
      </w:trPr>
      <w:tc>
        <w:tcPr>
          <w:tcW w:w="1134" w:type="dxa"/>
          <w:vMerge/>
        </w:tcPr>
        <w:p w:rsidR="00535A1F" w:rsidRDefault="00535A1F" w:rsidP="00B7149E"/>
      </w:tc>
      <w:tc>
        <w:tcPr>
          <w:tcW w:w="7631" w:type="dxa"/>
        </w:tcPr>
        <w:p w:rsidR="00535A1F" w:rsidRPr="00535A1F" w:rsidRDefault="00535A1F" w:rsidP="00535A1F">
          <w:pPr>
            <w:pStyle w:val="13"/>
            <w:jc w:val="center"/>
            <w:rPr>
              <w:rFonts w:ascii="Times New Roman" w:hAnsi="Times New Roman"/>
            </w:rPr>
          </w:pPr>
          <w:r w:rsidRPr="00535A1F">
            <w:rPr>
              <w:rFonts w:ascii="Times New Roman" w:hAnsi="Times New Roman"/>
            </w:rPr>
            <w:t>105062, г. Москва, ул. Мясницкая, д. 22, стр. 1</w:t>
          </w:r>
        </w:p>
        <w:p w:rsidR="00535A1F" w:rsidRPr="00535A1F" w:rsidRDefault="00761AD0" w:rsidP="00535A1F">
          <w:pPr>
            <w:pStyle w:val="13"/>
            <w:jc w:val="center"/>
            <w:rPr>
              <w:rFonts w:ascii="Times New Roman" w:hAnsi="Times New Roman"/>
              <w:lang w:val="en-US"/>
            </w:rPr>
          </w:pPr>
          <w:hyperlink r:id="rId4" w:history="1">
            <w:r w:rsidR="00535A1F" w:rsidRPr="00535A1F">
              <w:rPr>
                <w:rStyle w:val="a9"/>
                <w:rFonts w:ascii="Times New Roman" w:hAnsi="Times New Roman"/>
                <w:lang w:val="en-US"/>
              </w:rPr>
              <w:t>www.sert01.ru</w:t>
            </w:r>
          </w:hyperlink>
          <w:r w:rsidR="00535A1F" w:rsidRPr="00535A1F">
            <w:rPr>
              <w:rFonts w:ascii="Times New Roman" w:hAnsi="Times New Roman"/>
              <w:color w:val="0000FF" w:themeColor="hyperlink"/>
              <w:lang w:val="en-US"/>
            </w:rPr>
            <w:tab/>
          </w:r>
          <w:r w:rsidR="00535A1F" w:rsidRPr="00535A1F">
            <w:rPr>
              <w:rFonts w:ascii="Times New Roman" w:hAnsi="Times New Roman"/>
              <w:color w:val="0000FF" w:themeColor="hyperlink"/>
              <w:lang w:val="en-US"/>
            </w:rPr>
            <w:tab/>
          </w:r>
          <w:r w:rsidR="00535A1F" w:rsidRPr="00535A1F">
            <w:rPr>
              <w:rFonts w:ascii="Times New Roman" w:hAnsi="Times New Roman"/>
            </w:rPr>
            <w:t>Телефон</w:t>
          </w:r>
          <w:r w:rsidR="00535A1F" w:rsidRPr="00535A1F">
            <w:rPr>
              <w:rFonts w:ascii="Times New Roman" w:hAnsi="Times New Roman"/>
              <w:lang w:val="en-US"/>
            </w:rPr>
            <w:t xml:space="preserve"> 8-495-504-71-64 </w:t>
          </w:r>
          <w:r w:rsidR="00535A1F" w:rsidRPr="00535A1F">
            <w:rPr>
              <w:rFonts w:ascii="Times New Roman" w:hAnsi="Times New Roman"/>
              <w:color w:val="0000FF" w:themeColor="hyperlink"/>
              <w:lang w:val="en-US"/>
            </w:rPr>
            <w:tab/>
          </w:r>
          <w:r w:rsidR="00535A1F" w:rsidRPr="00535A1F">
            <w:rPr>
              <w:rFonts w:ascii="Times New Roman" w:hAnsi="Times New Roman"/>
              <w:lang w:val="en-US"/>
            </w:rPr>
            <w:t>E-mail: 5047164@mail.ru</w:t>
          </w:r>
        </w:p>
        <w:p w:rsidR="00535A1F" w:rsidRPr="00535A1F" w:rsidRDefault="00535A1F" w:rsidP="00535A1F">
          <w:pPr>
            <w:pStyle w:val="a7"/>
            <w:jc w:val="center"/>
            <w:rPr>
              <w:sz w:val="22"/>
              <w:szCs w:val="22"/>
            </w:rPr>
          </w:pPr>
          <w:r w:rsidRPr="00535A1F">
            <w:rPr>
              <w:sz w:val="22"/>
              <w:szCs w:val="22"/>
            </w:rPr>
            <w:t>ИНН / КПП 7709398169 / 770901001, ОГРН 1027709032317</w:t>
          </w:r>
        </w:p>
      </w:tc>
      <w:tc>
        <w:tcPr>
          <w:tcW w:w="1021" w:type="dxa"/>
          <w:vMerge/>
        </w:tcPr>
        <w:p w:rsidR="00535A1F" w:rsidRPr="00DC316A" w:rsidRDefault="00535A1F" w:rsidP="00B7149E">
          <w:pPr>
            <w:jc w:val="center"/>
          </w:pPr>
        </w:p>
      </w:tc>
    </w:tr>
  </w:tbl>
  <w:p w:rsidR="00535A1F" w:rsidRPr="00374B56" w:rsidRDefault="00535A1F">
    <w:pPr>
      <w:pStyle w:val="a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B0A2B2"/>
    <w:lvl w:ilvl="0">
      <w:numFmt w:val="bullet"/>
      <w:lvlText w:val="*"/>
      <w:lvlJc w:val="left"/>
    </w:lvl>
  </w:abstractNum>
  <w:abstractNum w:abstractNumId="1" w15:restartNumberingAfterBreak="0">
    <w:nsid w:val="03074F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F37584"/>
    <w:multiLevelType w:val="hybridMultilevel"/>
    <w:tmpl w:val="3F5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2835"/>
    <w:multiLevelType w:val="hybridMultilevel"/>
    <w:tmpl w:val="9010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58ED"/>
    <w:multiLevelType w:val="hybridMultilevel"/>
    <w:tmpl w:val="70AA8A44"/>
    <w:lvl w:ilvl="0" w:tplc="D3ACFC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6294A"/>
    <w:multiLevelType w:val="hybridMultilevel"/>
    <w:tmpl w:val="FF809138"/>
    <w:lvl w:ilvl="0" w:tplc="7EAC0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772620"/>
    <w:multiLevelType w:val="hybridMultilevel"/>
    <w:tmpl w:val="70AA8A44"/>
    <w:lvl w:ilvl="0" w:tplc="D3ACFC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D33241"/>
    <w:multiLevelType w:val="hybridMultilevel"/>
    <w:tmpl w:val="49746E86"/>
    <w:lvl w:ilvl="0" w:tplc="D3ACF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56BF0"/>
    <w:multiLevelType w:val="hybridMultilevel"/>
    <w:tmpl w:val="C694CD28"/>
    <w:lvl w:ilvl="0" w:tplc="7604107C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C70C8"/>
    <w:multiLevelType w:val="hybridMultilevel"/>
    <w:tmpl w:val="47A2855E"/>
    <w:lvl w:ilvl="0" w:tplc="F3AE1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23" w:hanging="283"/>
        </w:pPr>
        <w:rPr>
          <w:rFonts w:ascii="Symbol" w:hAnsi="Symbol" w:hint="default"/>
        </w:rPr>
      </w:lvl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A4"/>
    <w:rsid w:val="00001A9D"/>
    <w:rsid w:val="00005EE4"/>
    <w:rsid w:val="00006AC4"/>
    <w:rsid w:val="00006AF1"/>
    <w:rsid w:val="00011BF2"/>
    <w:rsid w:val="000120F0"/>
    <w:rsid w:val="00012DBE"/>
    <w:rsid w:val="00014FD6"/>
    <w:rsid w:val="000235EC"/>
    <w:rsid w:val="0003088B"/>
    <w:rsid w:val="000310AF"/>
    <w:rsid w:val="000332B8"/>
    <w:rsid w:val="00033E8E"/>
    <w:rsid w:val="00035289"/>
    <w:rsid w:val="00037936"/>
    <w:rsid w:val="00037BFE"/>
    <w:rsid w:val="00044255"/>
    <w:rsid w:val="0004609D"/>
    <w:rsid w:val="0005044B"/>
    <w:rsid w:val="00051A93"/>
    <w:rsid w:val="00052C82"/>
    <w:rsid w:val="00061089"/>
    <w:rsid w:val="0006129A"/>
    <w:rsid w:val="0006542A"/>
    <w:rsid w:val="0006549A"/>
    <w:rsid w:val="000661D5"/>
    <w:rsid w:val="00076371"/>
    <w:rsid w:val="000801FD"/>
    <w:rsid w:val="000807F0"/>
    <w:rsid w:val="000819FE"/>
    <w:rsid w:val="00082C00"/>
    <w:rsid w:val="000840DC"/>
    <w:rsid w:val="0008729F"/>
    <w:rsid w:val="000904CB"/>
    <w:rsid w:val="000952DC"/>
    <w:rsid w:val="00097EFF"/>
    <w:rsid w:val="000A17FB"/>
    <w:rsid w:val="000A4764"/>
    <w:rsid w:val="000B19E3"/>
    <w:rsid w:val="000B32FB"/>
    <w:rsid w:val="000C4FF7"/>
    <w:rsid w:val="000C58CA"/>
    <w:rsid w:val="000D0BD4"/>
    <w:rsid w:val="000D4295"/>
    <w:rsid w:val="000D46E6"/>
    <w:rsid w:val="000D4AB2"/>
    <w:rsid w:val="000D55B8"/>
    <w:rsid w:val="000D5C83"/>
    <w:rsid w:val="000E2EEF"/>
    <w:rsid w:val="000E46E5"/>
    <w:rsid w:val="000E69B5"/>
    <w:rsid w:val="000F42E7"/>
    <w:rsid w:val="00106276"/>
    <w:rsid w:val="001112B0"/>
    <w:rsid w:val="00112E48"/>
    <w:rsid w:val="00113E14"/>
    <w:rsid w:val="00115C2E"/>
    <w:rsid w:val="00116F26"/>
    <w:rsid w:val="00123870"/>
    <w:rsid w:val="0012410F"/>
    <w:rsid w:val="00125700"/>
    <w:rsid w:val="0012641E"/>
    <w:rsid w:val="0012685A"/>
    <w:rsid w:val="00127242"/>
    <w:rsid w:val="00133803"/>
    <w:rsid w:val="00141605"/>
    <w:rsid w:val="001421B6"/>
    <w:rsid w:val="00142282"/>
    <w:rsid w:val="001513CA"/>
    <w:rsid w:val="00151A3F"/>
    <w:rsid w:val="00153A7A"/>
    <w:rsid w:val="001623B0"/>
    <w:rsid w:val="00163C8C"/>
    <w:rsid w:val="00165B7A"/>
    <w:rsid w:val="00167EC0"/>
    <w:rsid w:val="0017002A"/>
    <w:rsid w:val="00170D52"/>
    <w:rsid w:val="001724EB"/>
    <w:rsid w:val="00173E11"/>
    <w:rsid w:val="00174D45"/>
    <w:rsid w:val="00176573"/>
    <w:rsid w:val="00177004"/>
    <w:rsid w:val="00182F4A"/>
    <w:rsid w:val="0018716B"/>
    <w:rsid w:val="00187B67"/>
    <w:rsid w:val="00194917"/>
    <w:rsid w:val="001952CE"/>
    <w:rsid w:val="00196852"/>
    <w:rsid w:val="001A0CF6"/>
    <w:rsid w:val="001A14B5"/>
    <w:rsid w:val="001A2CA4"/>
    <w:rsid w:val="001A2CA5"/>
    <w:rsid w:val="001A5E14"/>
    <w:rsid w:val="001A5E9E"/>
    <w:rsid w:val="001A7248"/>
    <w:rsid w:val="001A789C"/>
    <w:rsid w:val="001B274F"/>
    <w:rsid w:val="001B3153"/>
    <w:rsid w:val="001B32D9"/>
    <w:rsid w:val="001B43FA"/>
    <w:rsid w:val="001B6C30"/>
    <w:rsid w:val="001B7781"/>
    <w:rsid w:val="001C02F3"/>
    <w:rsid w:val="001C1491"/>
    <w:rsid w:val="001C1F13"/>
    <w:rsid w:val="001C3CAB"/>
    <w:rsid w:val="001C5EF8"/>
    <w:rsid w:val="001C6AA2"/>
    <w:rsid w:val="001D3F43"/>
    <w:rsid w:val="001D4ADC"/>
    <w:rsid w:val="001E05DC"/>
    <w:rsid w:val="001E0B22"/>
    <w:rsid w:val="001E15B5"/>
    <w:rsid w:val="001E4897"/>
    <w:rsid w:val="001E779E"/>
    <w:rsid w:val="001E79CC"/>
    <w:rsid w:val="001F0CC8"/>
    <w:rsid w:val="001F3555"/>
    <w:rsid w:val="001F3E7D"/>
    <w:rsid w:val="001F79EB"/>
    <w:rsid w:val="00202D26"/>
    <w:rsid w:val="002062AC"/>
    <w:rsid w:val="00210E18"/>
    <w:rsid w:val="00212087"/>
    <w:rsid w:val="00215654"/>
    <w:rsid w:val="00217F6C"/>
    <w:rsid w:val="002208AB"/>
    <w:rsid w:val="00222533"/>
    <w:rsid w:val="002247A8"/>
    <w:rsid w:val="002270AC"/>
    <w:rsid w:val="002313A6"/>
    <w:rsid w:val="00234249"/>
    <w:rsid w:val="00246127"/>
    <w:rsid w:val="0024764D"/>
    <w:rsid w:val="00251C51"/>
    <w:rsid w:val="002528A1"/>
    <w:rsid w:val="002529F9"/>
    <w:rsid w:val="00256C88"/>
    <w:rsid w:val="002647C6"/>
    <w:rsid w:val="00264A66"/>
    <w:rsid w:val="00266861"/>
    <w:rsid w:val="00266AE3"/>
    <w:rsid w:val="00271637"/>
    <w:rsid w:val="00274D70"/>
    <w:rsid w:val="00281BC4"/>
    <w:rsid w:val="00283CE1"/>
    <w:rsid w:val="00283ED9"/>
    <w:rsid w:val="00285531"/>
    <w:rsid w:val="002863B6"/>
    <w:rsid w:val="00287627"/>
    <w:rsid w:val="0029216C"/>
    <w:rsid w:val="002959BB"/>
    <w:rsid w:val="0029643E"/>
    <w:rsid w:val="00297773"/>
    <w:rsid w:val="002A07A8"/>
    <w:rsid w:val="002A3F5E"/>
    <w:rsid w:val="002A3FC0"/>
    <w:rsid w:val="002B29C2"/>
    <w:rsid w:val="002B6DAE"/>
    <w:rsid w:val="002B6EC5"/>
    <w:rsid w:val="002C3AD0"/>
    <w:rsid w:val="002C6623"/>
    <w:rsid w:val="002C7AA5"/>
    <w:rsid w:val="002D011C"/>
    <w:rsid w:val="002E0A7E"/>
    <w:rsid w:val="002E47D2"/>
    <w:rsid w:val="002E4ADA"/>
    <w:rsid w:val="002E70BD"/>
    <w:rsid w:val="002F5276"/>
    <w:rsid w:val="002F648D"/>
    <w:rsid w:val="003005B9"/>
    <w:rsid w:val="0030265B"/>
    <w:rsid w:val="0031098E"/>
    <w:rsid w:val="003124AB"/>
    <w:rsid w:val="00313754"/>
    <w:rsid w:val="00321859"/>
    <w:rsid w:val="00322834"/>
    <w:rsid w:val="00326816"/>
    <w:rsid w:val="00332C0D"/>
    <w:rsid w:val="00332DB8"/>
    <w:rsid w:val="003364DC"/>
    <w:rsid w:val="00343EDE"/>
    <w:rsid w:val="003600FE"/>
    <w:rsid w:val="00361205"/>
    <w:rsid w:val="003640A3"/>
    <w:rsid w:val="00367A47"/>
    <w:rsid w:val="00371D6A"/>
    <w:rsid w:val="00374B56"/>
    <w:rsid w:val="00376C79"/>
    <w:rsid w:val="00380930"/>
    <w:rsid w:val="00383455"/>
    <w:rsid w:val="0038404E"/>
    <w:rsid w:val="00384E28"/>
    <w:rsid w:val="00385E75"/>
    <w:rsid w:val="00386E32"/>
    <w:rsid w:val="0039269D"/>
    <w:rsid w:val="003935DD"/>
    <w:rsid w:val="00395106"/>
    <w:rsid w:val="00397FA3"/>
    <w:rsid w:val="003A1014"/>
    <w:rsid w:val="003A3F6B"/>
    <w:rsid w:val="003A40A1"/>
    <w:rsid w:val="003B01D5"/>
    <w:rsid w:val="003B0445"/>
    <w:rsid w:val="003B1EC1"/>
    <w:rsid w:val="003B21D2"/>
    <w:rsid w:val="003B36CA"/>
    <w:rsid w:val="003B6FC5"/>
    <w:rsid w:val="003C3EEB"/>
    <w:rsid w:val="003C4A74"/>
    <w:rsid w:val="003C4B60"/>
    <w:rsid w:val="003C5881"/>
    <w:rsid w:val="003D68F6"/>
    <w:rsid w:val="003E1438"/>
    <w:rsid w:val="003E203E"/>
    <w:rsid w:val="003E4F77"/>
    <w:rsid w:val="003F025D"/>
    <w:rsid w:val="003F0344"/>
    <w:rsid w:val="003F1C77"/>
    <w:rsid w:val="003F2D24"/>
    <w:rsid w:val="003F3081"/>
    <w:rsid w:val="003F4738"/>
    <w:rsid w:val="003F6B8C"/>
    <w:rsid w:val="003F7B6C"/>
    <w:rsid w:val="0040018C"/>
    <w:rsid w:val="00401163"/>
    <w:rsid w:val="00401D3B"/>
    <w:rsid w:val="004023D3"/>
    <w:rsid w:val="004057E2"/>
    <w:rsid w:val="00406355"/>
    <w:rsid w:val="00410C15"/>
    <w:rsid w:val="00411270"/>
    <w:rsid w:val="00411C11"/>
    <w:rsid w:val="00412002"/>
    <w:rsid w:val="004121BD"/>
    <w:rsid w:val="00412253"/>
    <w:rsid w:val="00412C7C"/>
    <w:rsid w:val="00412DA0"/>
    <w:rsid w:val="00420424"/>
    <w:rsid w:val="004211F5"/>
    <w:rsid w:val="00425230"/>
    <w:rsid w:val="00431296"/>
    <w:rsid w:val="00432633"/>
    <w:rsid w:val="0044071A"/>
    <w:rsid w:val="00441285"/>
    <w:rsid w:val="004413F9"/>
    <w:rsid w:val="0044196E"/>
    <w:rsid w:val="00442F5D"/>
    <w:rsid w:val="00450FEB"/>
    <w:rsid w:val="004519D6"/>
    <w:rsid w:val="00451CCE"/>
    <w:rsid w:val="004522AF"/>
    <w:rsid w:val="0045479B"/>
    <w:rsid w:val="00456BEF"/>
    <w:rsid w:val="004620B4"/>
    <w:rsid w:val="004623E8"/>
    <w:rsid w:val="0046554F"/>
    <w:rsid w:val="004663DA"/>
    <w:rsid w:val="00470C40"/>
    <w:rsid w:val="004710A4"/>
    <w:rsid w:val="00471C4A"/>
    <w:rsid w:val="00473930"/>
    <w:rsid w:val="0047771E"/>
    <w:rsid w:val="00481F31"/>
    <w:rsid w:val="00482E70"/>
    <w:rsid w:val="004910FD"/>
    <w:rsid w:val="00491A10"/>
    <w:rsid w:val="00496A57"/>
    <w:rsid w:val="004A07DE"/>
    <w:rsid w:val="004A1BD1"/>
    <w:rsid w:val="004A70CB"/>
    <w:rsid w:val="004B0D2D"/>
    <w:rsid w:val="004B312C"/>
    <w:rsid w:val="004B7828"/>
    <w:rsid w:val="004C4E0A"/>
    <w:rsid w:val="004C7FD8"/>
    <w:rsid w:val="004D288A"/>
    <w:rsid w:val="004D40B3"/>
    <w:rsid w:val="004E00C9"/>
    <w:rsid w:val="004E3D72"/>
    <w:rsid w:val="004F1113"/>
    <w:rsid w:val="004F7EA2"/>
    <w:rsid w:val="004F7FBD"/>
    <w:rsid w:val="005030EE"/>
    <w:rsid w:val="005041B5"/>
    <w:rsid w:val="00505CAF"/>
    <w:rsid w:val="00507913"/>
    <w:rsid w:val="005135C9"/>
    <w:rsid w:val="00515FE0"/>
    <w:rsid w:val="0051619A"/>
    <w:rsid w:val="005167F6"/>
    <w:rsid w:val="00520C98"/>
    <w:rsid w:val="00523938"/>
    <w:rsid w:val="00524F0F"/>
    <w:rsid w:val="00525E72"/>
    <w:rsid w:val="00530722"/>
    <w:rsid w:val="00531BDA"/>
    <w:rsid w:val="00535A1F"/>
    <w:rsid w:val="005375F5"/>
    <w:rsid w:val="00540984"/>
    <w:rsid w:val="00546669"/>
    <w:rsid w:val="00546B79"/>
    <w:rsid w:val="00546C42"/>
    <w:rsid w:val="005479D1"/>
    <w:rsid w:val="00552B9C"/>
    <w:rsid w:val="00553FFB"/>
    <w:rsid w:val="00554215"/>
    <w:rsid w:val="0055667B"/>
    <w:rsid w:val="00564946"/>
    <w:rsid w:val="00565D1E"/>
    <w:rsid w:val="0056697A"/>
    <w:rsid w:val="00570BC1"/>
    <w:rsid w:val="00574C28"/>
    <w:rsid w:val="005755CC"/>
    <w:rsid w:val="00575624"/>
    <w:rsid w:val="005769D6"/>
    <w:rsid w:val="00577370"/>
    <w:rsid w:val="00577A63"/>
    <w:rsid w:val="0058095D"/>
    <w:rsid w:val="00583B5C"/>
    <w:rsid w:val="0058402C"/>
    <w:rsid w:val="005911E0"/>
    <w:rsid w:val="00593DFB"/>
    <w:rsid w:val="0059497E"/>
    <w:rsid w:val="00594EAE"/>
    <w:rsid w:val="005965E0"/>
    <w:rsid w:val="005A5B99"/>
    <w:rsid w:val="005B41A8"/>
    <w:rsid w:val="005C0D9F"/>
    <w:rsid w:val="005C2239"/>
    <w:rsid w:val="005C3E4F"/>
    <w:rsid w:val="005C4270"/>
    <w:rsid w:val="005D14AC"/>
    <w:rsid w:val="005D290C"/>
    <w:rsid w:val="005D4FB1"/>
    <w:rsid w:val="005E08DD"/>
    <w:rsid w:val="005E0AE0"/>
    <w:rsid w:val="005E0DBB"/>
    <w:rsid w:val="005E21D1"/>
    <w:rsid w:val="005E2851"/>
    <w:rsid w:val="005E34D0"/>
    <w:rsid w:val="005E6F5E"/>
    <w:rsid w:val="005E76AE"/>
    <w:rsid w:val="005F1BCD"/>
    <w:rsid w:val="005F27A6"/>
    <w:rsid w:val="005F4D54"/>
    <w:rsid w:val="005F6F02"/>
    <w:rsid w:val="00600E19"/>
    <w:rsid w:val="00601144"/>
    <w:rsid w:val="00602BAF"/>
    <w:rsid w:val="00603200"/>
    <w:rsid w:val="00604172"/>
    <w:rsid w:val="006041CF"/>
    <w:rsid w:val="00614A91"/>
    <w:rsid w:val="00615529"/>
    <w:rsid w:val="0061641B"/>
    <w:rsid w:val="00621B11"/>
    <w:rsid w:val="00624382"/>
    <w:rsid w:val="00627A59"/>
    <w:rsid w:val="00631704"/>
    <w:rsid w:val="00633237"/>
    <w:rsid w:val="00641764"/>
    <w:rsid w:val="00645DE5"/>
    <w:rsid w:val="00646D50"/>
    <w:rsid w:val="00650CA3"/>
    <w:rsid w:val="0065339F"/>
    <w:rsid w:val="0065620F"/>
    <w:rsid w:val="00656BFD"/>
    <w:rsid w:val="00660F3C"/>
    <w:rsid w:val="00665213"/>
    <w:rsid w:val="00667D09"/>
    <w:rsid w:val="006731A0"/>
    <w:rsid w:val="00674CAF"/>
    <w:rsid w:val="00675862"/>
    <w:rsid w:val="006830EA"/>
    <w:rsid w:val="00685E91"/>
    <w:rsid w:val="00695B21"/>
    <w:rsid w:val="006968EA"/>
    <w:rsid w:val="006A1366"/>
    <w:rsid w:val="006A62D5"/>
    <w:rsid w:val="006A7A0D"/>
    <w:rsid w:val="006B0708"/>
    <w:rsid w:val="006B231F"/>
    <w:rsid w:val="006B29F1"/>
    <w:rsid w:val="006B7D9B"/>
    <w:rsid w:val="006C2F6F"/>
    <w:rsid w:val="006C3137"/>
    <w:rsid w:val="006C3AC6"/>
    <w:rsid w:val="006C3E84"/>
    <w:rsid w:val="006C4DA2"/>
    <w:rsid w:val="006D01D9"/>
    <w:rsid w:val="006D0BE3"/>
    <w:rsid w:val="006D699C"/>
    <w:rsid w:val="006D6EB7"/>
    <w:rsid w:val="006E000E"/>
    <w:rsid w:val="006E10B4"/>
    <w:rsid w:val="006E518E"/>
    <w:rsid w:val="006E599F"/>
    <w:rsid w:val="006F0DE3"/>
    <w:rsid w:val="006F4CB5"/>
    <w:rsid w:val="006F531C"/>
    <w:rsid w:val="006F7695"/>
    <w:rsid w:val="0070048E"/>
    <w:rsid w:val="00702B41"/>
    <w:rsid w:val="007070B8"/>
    <w:rsid w:val="00707B1D"/>
    <w:rsid w:val="0071311C"/>
    <w:rsid w:val="00720BE9"/>
    <w:rsid w:val="00721FA3"/>
    <w:rsid w:val="007307C6"/>
    <w:rsid w:val="00731360"/>
    <w:rsid w:val="0073200F"/>
    <w:rsid w:val="00732E06"/>
    <w:rsid w:val="00733C3C"/>
    <w:rsid w:val="007370CA"/>
    <w:rsid w:val="00737C6A"/>
    <w:rsid w:val="0074269E"/>
    <w:rsid w:val="00742F32"/>
    <w:rsid w:val="00743376"/>
    <w:rsid w:val="00750EA3"/>
    <w:rsid w:val="00756E4B"/>
    <w:rsid w:val="00760775"/>
    <w:rsid w:val="00761AD0"/>
    <w:rsid w:val="00762228"/>
    <w:rsid w:val="007623E1"/>
    <w:rsid w:val="0076257B"/>
    <w:rsid w:val="00762A23"/>
    <w:rsid w:val="00762A73"/>
    <w:rsid w:val="00762D56"/>
    <w:rsid w:val="00763CE7"/>
    <w:rsid w:val="00781B76"/>
    <w:rsid w:val="00791273"/>
    <w:rsid w:val="007A5F34"/>
    <w:rsid w:val="007A642F"/>
    <w:rsid w:val="007B007B"/>
    <w:rsid w:val="007B60BD"/>
    <w:rsid w:val="007C0127"/>
    <w:rsid w:val="007C1DBE"/>
    <w:rsid w:val="007C2E4E"/>
    <w:rsid w:val="007C462B"/>
    <w:rsid w:val="007C53F3"/>
    <w:rsid w:val="007D5A74"/>
    <w:rsid w:val="007D6011"/>
    <w:rsid w:val="007D757B"/>
    <w:rsid w:val="007E2692"/>
    <w:rsid w:val="007E67D1"/>
    <w:rsid w:val="007E744A"/>
    <w:rsid w:val="007F0B00"/>
    <w:rsid w:val="007F17EF"/>
    <w:rsid w:val="007F2F76"/>
    <w:rsid w:val="007F32BE"/>
    <w:rsid w:val="008011C5"/>
    <w:rsid w:val="00802F3E"/>
    <w:rsid w:val="00806B26"/>
    <w:rsid w:val="00807FDC"/>
    <w:rsid w:val="008151BB"/>
    <w:rsid w:val="00816250"/>
    <w:rsid w:val="00816260"/>
    <w:rsid w:val="00824840"/>
    <w:rsid w:val="008252FF"/>
    <w:rsid w:val="008256D9"/>
    <w:rsid w:val="00831B91"/>
    <w:rsid w:val="0083415E"/>
    <w:rsid w:val="0083431D"/>
    <w:rsid w:val="00834E63"/>
    <w:rsid w:val="0083647A"/>
    <w:rsid w:val="0084054C"/>
    <w:rsid w:val="00841011"/>
    <w:rsid w:val="0084131B"/>
    <w:rsid w:val="00841480"/>
    <w:rsid w:val="008419BB"/>
    <w:rsid w:val="00841CE5"/>
    <w:rsid w:val="00842579"/>
    <w:rsid w:val="00843940"/>
    <w:rsid w:val="00844519"/>
    <w:rsid w:val="00850B1A"/>
    <w:rsid w:val="008513BC"/>
    <w:rsid w:val="00856C58"/>
    <w:rsid w:val="00856D2C"/>
    <w:rsid w:val="008578AB"/>
    <w:rsid w:val="0086178E"/>
    <w:rsid w:val="00862DB2"/>
    <w:rsid w:val="00870737"/>
    <w:rsid w:val="008717D7"/>
    <w:rsid w:val="00875493"/>
    <w:rsid w:val="00880272"/>
    <w:rsid w:val="00883EAB"/>
    <w:rsid w:val="00885FED"/>
    <w:rsid w:val="00887C6B"/>
    <w:rsid w:val="00890D44"/>
    <w:rsid w:val="0089105C"/>
    <w:rsid w:val="008A1A61"/>
    <w:rsid w:val="008B1033"/>
    <w:rsid w:val="008B1682"/>
    <w:rsid w:val="008B5CEC"/>
    <w:rsid w:val="008C221E"/>
    <w:rsid w:val="008C6492"/>
    <w:rsid w:val="008C79A4"/>
    <w:rsid w:val="008C7AA2"/>
    <w:rsid w:val="008D129D"/>
    <w:rsid w:val="008D718C"/>
    <w:rsid w:val="008D74B7"/>
    <w:rsid w:val="008D76E9"/>
    <w:rsid w:val="008E00E0"/>
    <w:rsid w:val="008E1958"/>
    <w:rsid w:val="008E3222"/>
    <w:rsid w:val="008E4623"/>
    <w:rsid w:val="008F2D34"/>
    <w:rsid w:val="008F34BF"/>
    <w:rsid w:val="00906979"/>
    <w:rsid w:val="00907EF4"/>
    <w:rsid w:val="00910685"/>
    <w:rsid w:val="0091260D"/>
    <w:rsid w:val="00916CDD"/>
    <w:rsid w:val="00920CBE"/>
    <w:rsid w:val="00921200"/>
    <w:rsid w:val="009262A9"/>
    <w:rsid w:val="00932E6A"/>
    <w:rsid w:val="00933FAB"/>
    <w:rsid w:val="00937AB6"/>
    <w:rsid w:val="009404F9"/>
    <w:rsid w:val="00943902"/>
    <w:rsid w:val="00944404"/>
    <w:rsid w:val="00944F38"/>
    <w:rsid w:val="00950D88"/>
    <w:rsid w:val="00952902"/>
    <w:rsid w:val="00954800"/>
    <w:rsid w:val="00961148"/>
    <w:rsid w:val="00961470"/>
    <w:rsid w:val="00965C81"/>
    <w:rsid w:val="00973F9C"/>
    <w:rsid w:val="00974D9F"/>
    <w:rsid w:val="00975CE7"/>
    <w:rsid w:val="00980E8C"/>
    <w:rsid w:val="00981093"/>
    <w:rsid w:val="009811DF"/>
    <w:rsid w:val="0098357D"/>
    <w:rsid w:val="00986F89"/>
    <w:rsid w:val="00987101"/>
    <w:rsid w:val="0099108B"/>
    <w:rsid w:val="00991E6C"/>
    <w:rsid w:val="0099356A"/>
    <w:rsid w:val="00993D2A"/>
    <w:rsid w:val="00994978"/>
    <w:rsid w:val="00997CB4"/>
    <w:rsid w:val="009A2B68"/>
    <w:rsid w:val="009A300C"/>
    <w:rsid w:val="009A6824"/>
    <w:rsid w:val="009B0856"/>
    <w:rsid w:val="009B13C0"/>
    <w:rsid w:val="009B213F"/>
    <w:rsid w:val="009B3139"/>
    <w:rsid w:val="009B494D"/>
    <w:rsid w:val="009B563B"/>
    <w:rsid w:val="009C19FE"/>
    <w:rsid w:val="009C4DA3"/>
    <w:rsid w:val="009D50B2"/>
    <w:rsid w:val="009D6ACB"/>
    <w:rsid w:val="009E0F3E"/>
    <w:rsid w:val="009E732C"/>
    <w:rsid w:val="009E780F"/>
    <w:rsid w:val="009E7FF1"/>
    <w:rsid w:val="009F0766"/>
    <w:rsid w:val="009F70F1"/>
    <w:rsid w:val="00A04ABC"/>
    <w:rsid w:val="00A10B8B"/>
    <w:rsid w:val="00A10FF7"/>
    <w:rsid w:val="00A222DB"/>
    <w:rsid w:val="00A2356D"/>
    <w:rsid w:val="00A24128"/>
    <w:rsid w:val="00A27F1A"/>
    <w:rsid w:val="00A31ADA"/>
    <w:rsid w:val="00A32A0A"/>
    <w:rsid w:val="00A34D48"/>
    <w:rsid w:val="00A35953"/>
    <w:rsid w:val="00A3620A"/>
    <w:rsid w:val="00A4018B"/>
    <w:rsid w:val="00A418A3"/>
    <w:rsid w:val="00A4273B"/>
    <w:rsid w:val="00A43D53"/>
    <w:rsid w:val="00A51E89"/>
    <w:rsid w:val="00A535C7"/>
    <w:rsid w:val="00A562E3"/>
    <w:rsid w:val="00A56B0F"/>
    <w:rsid w:val="00A57926"/>
    <w:rsid w:val="00A6231B"/>
    <w:rsid w:val="00A712C9"/>
    <w:rsid w:val="00A713B5"/>
    <w:rsid w:val="00A71C7A"/>
    <w:rsid w:val="00A720F0"/>
    <w:rsid w:val="00A723CC"/>
    <w:rsid w:val="00A73C2C"/>
    <w:rsid w:val="00A73C38"/>
    <w:rsid w:val="00A76FD1"/>
    <w:rsid w:val="00A775B5"/>
    <w:rsid w:val="00A81F3C"/>
    <w:rsid w:val="00A82728"/>
    <w:rsid w:val="00A9089F"/>
    <w:rsid w:val="00A9159E"/>
    <w:rsid w:val="00A942ED"/>
    <w:rsid w:val="00A96437"/>
    <w:rsid w:val="00A976DC"/>
    <w:rsid w:val="00AA271B"/>
    <w:rsid w:val="00AA7126"/>
    <w:rsid w:val="00AB5F18"/>
    <w:rsid w:val="00AC1429"/>
    <w:rsid w:val="00AC7FAB"/>
    <w:rsid w:val="00AD1E83"/>
    <w:rsid w:val="00AD36DB"/>
    <w:rsid w:val="00AD517B"/>
    <w:rsid w:val="00AD538C"/>
    <w:rsid w:val="00AD66FF"/>
    <w:rsid w:val="00AD76CC"/>
    <w:rsid w:val="00AE04ED"/>
    <w:rsid w:val="00AE1001"/>
    <w:rsid w:val="00AE225C"/>
    <w:rsid w:val="00AE2289"/>
    <w:rsid w:val="00AF2A05"/>
    <w:rsid w:val="00AF3716"/>
    <w:rsid w:val="00AF417C"/>
    <w:rsid w:val="00AF48A2"/>
    <w:rsid w:val="00AF6D2B"/>
    <w:rsid w:val="00B016E5"/>
    <w:rsid w:val="00B01C25"/>
    <w:rsid w:val="00B025C3"/>
    <w:rsid w:val="00B03CAE"/>
    <w:rsid w:val="00B10438"/>
    <w:rsid w:val="00B1374F"/>
    <w:rsid w:val="00B15BC0"/>
    <w:rsid w:val="00B16FA4"/>
    <w:rsid w:val="00B17BE8"/>
    <w:rsid w:val="00B22665"/>
    <w:rsid w:val="00B275D2"/>
    <w:rsid w:val="00B2773B"/>
    <w:rsid w:val="00B33647"/>
    <w:rsid w:val="00B356CE"/>
    <w:rsid w:val="00B35F36"/>
    <w:rsid w:val="00B53B96"/>
    <w:rsid w:val="00B5444B"/>
    <w:rsid w:val="00B55ED6"/>
    <w:rsid w:val="00B60397"/>
    <w:rsid w:val="00B61701"/>
    <w:rsid w:val="00B649BA"/>
    <w:rsid w:val="00B70BAE"/>
    <w:rsid w:val="00B7136C"/>
    <w:rsid w:val="00B72C1F"/>
    <w:rsid w:val="00B7403A"/>
    <w:rsid w:val="00B749A5"/>
    <w:rsid w:val="00B83020"/>
    <w:rsid w:val="00B933C9"/>
    <w:rsid w:val="00B949EA"/>
    <w:rsid w:val="00B95533"/>
    <w:rsid w:val="00B96868"/>
    <w:rsid w:val="00B9781B"/>
    <w:rsid w:val="00BA2292"/>
    <w:rsid w:val="00BA2A5D"/>
    <w:rsid w:val="00BA30C8"/>
    <w:rsid w:val="00BB6581"/>
    <w:rsid w:val="00BB7009"/>
    <w:rsid w:val="00BB7FE7"/>
    <w:rsid w:val="00BC03E0"/>
    <w:rsid w:val="00BC2BA9"/>
    <w:rsid w:val="00BC372A"/>
    <w:rsid w:val="00BC58EB"/>
    <w:rsid w:val="00BC5D28"/>
    <w:rsid w:val="00BC6F90"/>
    <w:rsid w:val="00BC73A1"/>
    <w:rsid w:val="00BC7806"/>
    <w:rsid w:val="00BD0689"/>
    <w:rsid w:val="00BD4DE0"/>
    <w:rsid w:val="00BE0D70"/>
    <w:rsid w:val="00BE1244"/>
    <w:rsid w:val="00BE1873"/>
    <w:rsid w:val="00BE1B18"/>
    <w:rsid w:val="00BE7E09"/>
    <w:rsid w:val="00BE7E91"/>
    <w:rsid w:val="00BF181F"/>
    <w:rsid w:val="00BF3464"/>
    <w:rsid w:val="00C009CC"/>
    <w:rsid w:val="00C037C8"/>
    <w:rsid w:val="00C12C44"/>
    <w:rsid w:val="00C142E3"/>
    <w:rsid w:val="00C1578E"/>
    <w:rsid w:val="00C163ED"/>
    <w:rsid w:val="00C1676A"/>
    <w:rsid w:val="00C17B15"/>
    <w:rsid w:val="00C202A6"/>
    <w:rsid w:val="00C2053A"/>
    <w:rsid w:val="00C20BE5"/>
    <w:rsid w:val="00C23DDB"/>
    <w:rsid w:val="00C26EA4"/>
    <w:rsid w:val="00C34A8A"/>
    <w:rsid w:val="00C36BDE"/>
    <w:rsid w:val="00C402EC"/>
    <w:rsid w:val="00C404CA"/>
    <w:rsid w:val="00C406F0"/>
    <w:rsid w:val="00C4181B"/>
    <w:rsid w:val="00C432B3"/>
    <w:rsid w:val="00C4564B"/>
    <w:rsid w:val="00C46E92"/>
    <w:rsid w:val="00C51574"/>
    <w:rsid w:val="00C653E2"/>
    <w:rsid w:val="00C6701D"/>
    <w:rsid w:val="00C7006E"/>
    <w:rsid w:val="00C706A8"/>
    <w:rsid w:val="00C74080"/>
    <w:rsid w:val="00C844EE"/>
    <w:rsid w:val="00C860A4"/>
    <w:rsid w:val="00C92C41"/>
    <w:rsid w:val="00C9524A"/>
    <w:rsid w:val="00C960BF"/>
    <w:rsid w:val="00CA0FDF"/>
    <w:rsid w:val="00CA3827"/>
    <w:rsid w:val="00CA7E88"/>
    <w:rsid w:val="00CB0603"/>
    <w:rsid w:val="00CB1098"/>
    <w:rsid w:val="00CB41A2"/>
    <w:rsid w:val="00CB6687"/>
    <w:rsid w:val="00CC04DD"/>
    <w:rsid w:val="00CC10CD"/>
    <w:rsid w:val="00CC2966"/>
    <w:rsid w:val="00CC375D"/>
    <w:rsid w:val="00CC484E"/>
    <w:rsid w:val="00CC4EF0"/>
    <w:rsid w:val="00CC704F"/>
    <w:rsid w:val="00CC7B02"/>
    <w:rsid w:val="00CD41DE"/>
    <w:rsid w:val="00CD5227"/>
    <w:rsid w:val="00CD658E"/>
    <w:rsid w:val="00CD68A0"/>
    <w:rsid w:val="00CD762D"/>
    <w:rsid w:val="00CE10EE"/>
    <w:rsid w:val="00CE290C"/>
    <w:rsid w:val="00CE4207"/>
    <w:rsid w:val="00CF10B8"/>
    <w:rsid w:val="00CF186C"/>
    <w:rsid w:val="00CF369F"/>
    <w:rsid w:val="00CF3F3E"/>
    <w:rsid w:val="00CF6B00"/>
    <w:rsid w:val="00CF7315"/>
    <w:rsid w:val="00D0522D"/>
    <w:rsid w:val="00D07BF2"/>
    <w:rsid w:val="00D12104"/>
    <w:rsid w:val="00D12614"/>
    <w:rsid w:val="00D13A3A"/>
    <w:rsid w:val="00D16A8B"/>
    <w:rsid w:val="00D17F4E"/>
    <w:rsid w:val="00D24787"/>
    <w:rsid w:val="00D275CF"/>
    <w:rsid w:val="00D30BCA"/>
    <w:rsid w:val="00D34D8A"/>
    <w:rsid w:val="00D3693A"/>
    <w:rsid w:val="00D369F1"/>
    <w:rsid w:val="00D42F88"/>
    <w:rsid w:val="00D438AC"/>
    <w:rsid w:val="00D460A9"/>
    <w:rsid w:val="00D46867"/>
    <w:rsid w:val="00D469FD"/>
    <w:rsid w:val="00D5579F"/>
    <w:rsid w:val="00D57B58"/>
    <w:rsid w:val="00D711CB"/>
    <w:rsid w:val="00D714F7"/>
    <w:rsid w:val="00D73216"/>
    <w:rsid w:val="00D73324"/>
    <w:rsid w:val="00D73473"/>
    <w:rsid w:val="00D75F2A"/>
    <w:rsid w:val="00D7661E"/>
    <w:rsid w:val="00D77AA1"/>
    <w:rsid w:val="00D82D69"/>
    <w:rsid w:val="00D87293"/>
    <w:rsid w:val="00D90406"/>
    <w:rsid w:val="00D914CC"/>
    <w:rsid w:val="00DA30E7"/>
    <w:rsid w:val="00DA31AC"/>
    <w:rsid w:val="00DA4B68"/>
    <w:rsid w:val="00DA5EC9"/>
    <w:rsid w:val="00DB0207"/>
    <w:rsid w:val="00DB5D3D"/>
    <w:rsid w:val="00DC2B92"/>
    <w:rsid w:val="00DD0E53"/>
    <w:rsid w:val="00DD2540"/>
    <w:rsid w:val="00DD4842"/>
    <w:rsid w:val="00DD6134"/>
    <w:rsid w:val="00DE66A5"/>
    <w:rsid w:val="00DF7426"/>
    <w:rsid w:val="00E004D4"/>
    <w:rsid w:val="00E01883"/>
    <w:rsid w:val="00E06200"/>
    <w:rsid w:val="00E1144F"/>
    <w:rsid w:val="00E11EA0"/>
    <w:rsid w:val="00E11F35"/>
    <w:rsid w:val="00E123BE"/>
    <w:rsid w:val="00E138E1"/>
    <w:rsid w:val="00E13D82"/>
    <w:rsid w:val="00E179E5"/>
    <w:rsid w:val="00E21497"/>
    <w:rsid w:val="00E226EA"/>
    <w:rsid w:val="00E249C2"/>
    <w:rsid w:val="00E31966"/>
    <w:rsid w:val="00E319E0"/>
    <w:rsid w:val="00E31B61"/>
    <w:rsid w:val="00E3425C"/>
    <w:rsid w:val="00E421D6"/>
    <w:rsid w:val="00E47CF6"/>
    <w:rsid w:val="00E56518"/>
    <w:rsid w:val="00E61587"/>
    <w:rsid w:val="00E66FD4"/>
    <w:rsid w:val="00E7115B"/>
    <w:rsid w:val="00E72F19"/>
    <w:rsid w:val="00E73072"/>
    <w:rsid w:val="00E7422E"/>
    <w:rsid w:val="00E77C87"/>
    <w:rsid w:val="00E81DB0"/>
    <w:rsid w:val="00E83312"/>
    <w:rsid w:val="00E838EA"/>
    <w:rsid w:val="00E839CD"/>
    <w:rsid w:val="00E85EC3"/>
    <w:rsid w:val="00E94DC0"/>
    <w:rsid w:val="00E94E13"/>
    <w:rsid w:val="00E95FA9"/>
    <w:rsid w:val="00EA09BD"/>
    <w:rsid w:val="00EA0DA2"/>
    <w:rsid w:val="00EA1C16"/>
    <w:rsid w:val="00EA7237"/>
    <w:rsid w:val="00EB1CE7"/>
    <w:rsid w:val="00EB2734"/>
    <w:rsid w:val="00EB3145"/>
    <w:rsid w:val="00EB53CE"/>
    <w:rsid w:val="00EB5F0D"/>
    <w:rsid w:val="00EC1C2B"/>
    <w:rsid w:val="00EC74CF"/>
    <w:rsid w:val="00ED1509"/>
    <w:rsid w:val="00EE0C25"/>
    <w:rsid w:val="00EE5CA4"/>
    <w:rsid w:val="00EF6EA3"/>
    <w:rsid w:val="00EF793D"/>
    <w:rsid w:val="00F0395D"/>
    <w:rsid w:val="00F06451"/>
    <w:rsid w:val="00F12CBA"/>
    <w:rsid w:val="00F13BE5"/>
    <w:rsid w:val="00F13EE0"/>
    <w:rsid w:val="00F25683"/>
    <w:rsid w:val="00F27DD6"/>
    <w:rsid w:val="00F30DDE"/>
    <w:rsid w:val="00F3168C"/>
    <w:rsid w:val="00F331AB"/>
    <w:rsid w:val="00F34739"/>
    <w:rsid w:val="00F42FC9"/>
    <w:rsid w:val="00F4442C"/>
    <w:rsid w:val="00F509F0"/>
    <w:rsid w:val="00F527D2"/>
    <w:rsid w:val="00F52BCC"/>
    <w:rsid w:val="00F532F0"/>
    <w:rsid w:val="00F602B5"/>
    <w:rsid w:val="00F62176"/>
    <w:rsid w:val="00F65DD1"/>
    <w:rsid w:val="00F66A34"/>
    <w:rsid w:val="00F67A9E"/>
    <w:rsid w:val="00F70FFC"/>
    <w:rsid w:val="00F774D8"/>
    <w:rsid w:val="00F81D5D"/>
    <w:rsid w:val="00F843BC"/>
    <w:rsid w:val="00F84480"/>
    <w:rsid w:val="00F85A36"/>
    <w:rsid w:val="00F8607F"/>
    <w:rsid w:val="00F92ECF"/>
    <w:rsid w:val="00F94ED8"/>
    <w:rsid w:val="00F95DA3"/>
    <w:rsid w:val="00F978CA"/>
    <w:rsid w:val="00FA0F6F"/>
    <w:rsid w:val="00FB0783"/>
    <w:rsid w:val="00FB1C0E"/>
    <w:rsid w:val="00FB1E33"/>
    <w:rsid w:val="00FB5D0D"/>
    <w:rsid w:val="00FB7012"/>
    <w:rsid w:val="00FC0A7B"/>
    <w:rsid w:val="00FC1EED"/>
    <w:rsid w:val="00FC451F"/>
    <w:rsid w:val="00FC4F36"/>
    <w:rsid w:val="00FD3897"/>
    <w:rsid w:val="00FD6D28"/>
    <w:rsid w:val="00FD7ACA"/>
    <w:rsid w:val="00FE0A2F"/>
    <w:rsid w:val="00FE240A"/>
    <w:rsid w:val="00FF3266"/>
    <w:rsid w:val="00FF4C2F"/>
    <w:rsid w:val="00FF55CD"/>
    <w:rsid w:val="00FF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5F0E9D13-BD18-48E4-9125-F231D4F1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5CE7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471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75CE7"/>
    <w:pPr>
      <w:keepNext/>
      <w:spacing w:before="48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CE7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4">
    <w:name w:val="Body Text Indent"/>
    <w:basedOn w:val="a"/>
    <w:rsid w:val="00975CE7"/>
    <w:pPr>
      <w:ind w:firstLine="720"/>
    </w:pPr>
    <w:rPr>
      <w:sz w:val="28"/>
      <w:szCs w:val="20"/>
    </w:rPr>
  </w:style>
  <w:style w:type="paragraph" w:customStyle="1" w:styleId="FR2">
    <w:name w:val="FR2"/>
    <w:rsid w:val="00975CE7"/>
    <w:pPr>
      <w:widowControl w:val="0"/>
      <w:autoSpaceDE w:val="0"/>
      <w:autoSpaceDN w:val="0"/>
      <w:adjustRightInd w:val="0"/>
      <w:ind w:left="2960"/>
    </w:pPr>
    <w:rPr>
      <w:rFonts w:ascii="Arial" w:hAnsi="Arial" w:cs="Arial"/>
      <w:b/>
      <w:bCs/>
      <w:noProof/>
      <w:sz w:val="12"/>
      <w:szCs w:val="12"/>
    </w:rPr>
  </w:style>
  <w:style w:type="paragraph" w:styleId="a5">
    <w:name w:val="Body Text"/>
    <w:basedOn w:val="a"/>
    <w:rsid w:val="00975CE7"/>
    <w:pPr>
      <w:jc w:val="center"/>
    </w:pPr>
  </w:style>
  <w:style w:type="paragraph" w:styleId="20">
    <w:name w:val="Body Text 2"/>
    <w:basedOn w:val="a"/>
    <w:rsid w:val="00975CE7"/>
    <w:pPr>
      <w:tabs>
        <w:tab w:val="left" w:pos="0"/>
      </w:tabs>
    </w:pPr>
    <w:rPr>
      <w:u w:val="single"/>
    </w:rPr>
  </w:style>
  <w:style w:type="table" w:styleId="a6">
    <w:name w:val="Table Grid"/>
    <w:basedOn w:val="a1"/>
    <w:rsid w:val="0022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3415E"/>
  </w:style>
  <w:style w:type="paragraph" w:styleId="a7">
    <w:name w:val="No Spacing"/>
    <w:uiPriority w:val="1"/>
    <w:qFormat/>
    <w:rsid w:val="002A07A8"/>
    <w:rPr>
      <w:sz w:val="24"/>
      <w:szCs w:val="24"/>
    </w:rPr>
  </w:style>
  <w:style w:type="paragraph" w:customStyle="1" w:styleId="11">
    <w:name w:val="Заголовок1"/>
    <w:basedOn w:val="a"/>
    <w:next w:val="a5"/>
    <w:rsid w:val="002A07A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Normal (Web)"/>
    <w:basedOn w:val="a"/>
    <w:uiPriority w:val="99"/>
    <w:unhideWhenUsed/>
    <w:rsid w:val="00B15BC0"/>
    <w:pPr>
      <w:spacing w:before="100" w:beforeAutospacing="1" w:after="100" w:afterAutospacing="1"/>
    </w:pPr>
  </w:style>
  <w:style w:type="character" w:styleId="a9">
    <w:name w:val="Hyperlink"/>
    <w:rsid w:val="009C4DA3"/>
    <w:rPr>
      <w:color w:val="0000FF"/>
      <w:u w:val="single"/>
    </w:rPr>
  </w:style>
  <w:style w:type="paragraph" w:customStyle="1" w:styleId="LO-Normal">
    <w:name w:val="LO-Normal"/>
    <w:rsid w:val="00707B1D"/>
    <w:pPr>
      <w:widowControl w:val="0"/>
      <w:suppressAutoHyphens/>
      <w:snapToGrid w:val="0"/>
      <w:spacing w:line="300" w:lineRule="auto"/>
      <w:ind w:firstLine="680"/>
      <w:jc w:val="both"/>
    </w:pPr>
    <w:rPr>
      <w:sz w:val="22"/>
      <w:lang w:eastAsia="zh-CN"/>
    </w:rPr>
  </w:style>
  <w:style w:type="character" w:customStyle="1" w:styleId="apple-converted-space">
    <w:name w:val="apple-converted-space"/>
    <w:basedOn w:val="a0"/>
    <w:rsid w:val="00760775"/>
  </w:style>
  <w:style w:type="paragraph" w:customStyle="1" w:styleId="LO-Normal1">
    <w:name w:val="LO-Normal1"/>
    <w:rsid w:val="00760775"/>
    <w:pPr>
      <w:widowControl w:val="0"/>
      <w:suppressAutoHyphens/>
      <w:snapToGrid w:val="0"/>
      <w:spacing w:line="300" w:lineRule="auto"/>
      <w:ind w:firstLine="680"/>
      <w:jc w:val="both"/>
    </w:pPr>
    <w:rPr>
      <w:sz w:val="22"/>
      <w:lang w:eastAsia="zh-CN"/>
    </w:rPr>
  </w:style>
  <w:style w:type="paragraph" w:styleId="aa">
    <w:name w:val="Title"/>
    <w:basedOn w:val="a"/>
    <w:link w:val="ab"/>
    <w:qFormat/>
    <w:rsid w:val="00944404"/>
    <w:pPr>
      <w:jc w:val="center"/>
    </w:pPr>
    <w:rPr>
      <w:sz w:val="36"/>
      <w:u w:val="single"/>
    </w:rPr>
  </w:style>
  <w:style w:type="character" w:customStyle="1" w:styleId="ab">
    <w:name w:val="Заголовок Знак"/>
    <w:link w:val="aa"/>
    <w:rsid w:val="00944404"/>
    <w:rPr>
      <w:sz w:val="36"/>
      <w:szCs w:val="24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71D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D6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A30C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headertext">
    <w:name w:val="headertext"/>
    <w:basedOn w:val="a"/>
    <w:rsid w:val="00383455"/>
    <w:pPr>
      <w:spacing w:before="100" w:beforeAutospacing="1" w:after="100" w:afterAutospacing="1"/>
    </w:pPr>
  </w:style>
  <w:style w:type="paragraph" w:customStyle="1" w:styleId="12">
    <w:name w:val="Обычный1"/>
    <w:rsid w:val="008E3222"/>
    <w:pPr>
      <w:widowControl w:val="0"/>
      <w:snapToGrid w:val="0"/>
      <w:spacing w:line="300" w:lineRule="auto"/>
      <w:ind w:firstLine="680"/>
      <w:jc w:val="both"/>
    </w:pPr>
    <w:rPr>
      <w:sz w:val="22"/>
    </w:rPr>
  </w:style>
  <w:style w:type="character" w:customStyle="1" w:styleId="wmi-callto">
    <w:name w:val="wmi-callto"/>
    <w:basedOn w:val="a0"/>
    <w:rsid w:val="00601144"/>
  </w:style>
  <w:style w:type="paragraph" w:styleId="af">
    <w:name w:val="footer"/>
    <w:basedOn w:val="a"/>
    <w:link w:val="af0"/>
    <w:uiPriority w:val="99"/>
    <w:unhideWhenUsed/>
    <w:rsid w:val="00535A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35A1F"/>
    <w:rPr>
      <w:sz w:val="24"/>
      <w:szCs w:val="24"/>
    </w:rPr>
  </w:style>
  <w:style w:type="paragraph" w:customStyle="1" w:styleId="13">
    <w:name w:val="Без интервала1"/>
    <w:rsid w:val="00535A1F"/>
    <w:rPr>
      <w:rFonts w:ascii="Calibri" w:hAnsi="Calibri"/>
      <w:sz w:val="22"/>
      <w:szCs w:val="22"/>
    </w:rPr>
  </w:style>
  <w:style w:type="character" w:styleId="af1">
    <w:name w:val="Emphasis"/>
    <w:basedOn w:val="a0"/>
    <w:uiPriority w:val="20"/>
    <w:qFormat/>
    <w:rsid w:val="00DC2B92"/>
    <w:rPr>
      <w:i/>
      <w:iCs/>
    </w:rPr>
  </w:style>
  <w:style w:type="character" w:customStyle="1" w:styleId="fill">
    <w:name w:val="fill"/>
    <w:rsid w:val="00A51E89"/>
    <w:rPr>
      <w:b/>
      <w:bCs/>
      <w:i/>
      <w:iCs/>
      <w:color w:val="FF0000"/>
    </w:rPr>
  </w:style>
  <w:style w:type="character" w:customStyle="1" w:styleId="10">
    <w:name w:val="Заголовок 1 Знак"/>
    <w:basedOn w:val="a0"/>
    <w:link w:val="1"/>
    <w:rsid w:val="00D73473"/>
    <w:rPr>
      <w:sz w:val="24"/>
      <w:szCs w:val="24"/>
      <w:u w:val="single"/>
    </w:rPr>
  </w:style>
  <w:style w:type="character" w:customStyle="1" w:styleId="js-phone-number">
    <w:name w:val="js-phone-number"/>
    <w:basedOn w:val="a0"/>
    <w:rsid w:val="004F7FBD"/>
  </w:style>
  <w:style w:type="character" w:styleId="af2">
    <w:name w:val="annotation reference"/>
    <w:basedOn w:val="a0"/>
    <w:uiPriority w:val="99"/>
    <w:semiHidden/>
    <w:unhideWhenUsed/>
    <w:rsid w:val="006F4CB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F4CB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F4CB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4CB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F4CB5"/>
    <w:rPr>
      <w:b/>
      <w:bCs/>
    </w:rPr>
  </w:style>
  <w:style w:type="paragraph" w:customStyle="1" w:styleId="af7">
    <w:name w:val="Нормальный"/>
    <w:rsid w:val="004B0D2D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customStyle="1" w:styleId="ng-star-inserted">
    <w:name w:val="ng-star-inserted"/>
    <w:basedOn w:val="a0"/>
    <w:rsid w:val="004B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ert0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6F4F-5477-43E1-B176-230D3A39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5414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http://www.sert01.ru/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ОЛиС</dc:creator>
  <cp:lastModifiedBy>Роман</cp:lastModifiedBy>
  <cp:revision>9</cp:revision>
  <cp:lastPrinted>2020-01-14T04:40:00Z</cp:lastPrinted>
  <dcterms:created xsi:type="dcterms:W3CDTF">2021-01-28T04:56:00Z</dcterms:created>
  <dcterms:modified xsi:type="dcterms:W3CDTF">2021-01-28T06:25:00Z</dcterms:modified>
</cp:coreProperties>
</file>